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2179" w14:textId="77777777" w:rsidR="00FD7AD0" w:rsidRPr="00421DEA" w:rsidRDefault="00FD7AD0" w:rsidP="00421DEA">
      <w:pPr>
        <w:spacing w:line="276" w:lineRule="auto"/>
        <w:contextualSpacing/>
        <w:jc w:val="both"/>
        <w:rPr>
          <w:rFonts w:cstheme="minorHAnsi"/>
          <w:b/>
        </w:rPr>
      </w:pPr>
      <w:r w:rsidRPr="00421DEA">
        <w:rPr>
          <w:rFonts w:cstheme="minorHAnsi"/>
          <w:b/>
        </w:rPr>
        <w:t xml:space="preserve">ΒΟΥΛΗ ΤΩΝ ΕΛΛΗΝΩΝ </w:t>
      </w:r>
    </w:p>
    <w:p w14:paraId="230213EC" w14:textId="77777777" w:rsidR="00FD7AD0" w:rsidRPr="00421DEA" w:rsidRDefault="00FD7AD0" w:rsidP="00421DEA">
      <w:pPr>
        <w:spacing w:line="276" w:lineRule="auto"/>
        <w:contextualSpacing/>
        <w:jc w:val="both"/>
        <w:rPr>
          <w:rFonts w:cstheme="minorHAnsi"/>
          <w:b/>
        </w:rPr>
      </w:pPr>
      <w:r w:rsidRPr="00421DEA">
        <w:rPr>
          <w:rFonts w:cstheme="minorHAnsi"/>
          <w:b/>
        </w:rPr>
        <w:t xml:space="preserve">ΠΕΡΙΟΔΟΣ Κ΄- ΣΥΝΟΔΟΣ Β΄ </w:t>
      </w:r>
    </w:p>
    <w:p w14:paraId="21C30CF8" w14:textId="77777777" w:rsidR="00FD7AD0" w:rsidRPr="00421DEA" w:rsidRDefault="00FD7AD0" w:rsidP="00421DEA">
      <w:pPr>
        <w:spacing w:line="276" w:lineRule="auto"/>
        <w:contextualSpacing/>
        <w:jc w:val="both"/>
        <w:rPr>
          <w:rFonts w:cstheme="minorHAnsi"/>
          <w:b/>
        </w:rPr>
      </w:pPr>
      <w:r w:rsidRPr="00421DEA">
        <w:rPr>
          <w:rFonts w:cstheme="minorHAnsi"/>
          <w:b/>
        </w:rPr>
        <w:t>ΔΙΑΡΚΗΣ ΕΠΙΤΡΟΠΗ ΟΙΚΟΝΟΜΙΚΩΝ ΥΠΟΘΕΣΕΩΝ</w:t>
      </w:r>
    </w:p>
    <w:p w14:paraId="52D53D77" w14:textId="77777777" w:rsidR="00FD7AD0" w:rsidRPr="00421DEA" w:rsidRDefault="00FD7AD0" w:rsidP="00421DEA">
      <w:pPr>
        <w:spacing w:line="276" w:lineRule="auto"/>
        <w:ind w:left="-142" w:firstLine="720"/>
        <w:contextualSpacing/>
        <w:jc w:val="both"/>
        <w:rPr>
          <w:rFonts w:cstheme="minorHAnsi"/>
          <w:b/>
        </w:rPr>
      </w:pPr>
    </w:p>
    <w:p w14:paraId="59A3E0FC" w14:textId="77777777" w:rsidR="00FD7AD0" w:rsidRPr="00421DEA" w:rsidRDefault="00FD7AD0" w:rsidP="00421DEA">
      <w:pPr>
        <w:spacing w:line="276" w:lineRule="auto"/>
        <w:ind w:firstLine="720"/>
        <w:contextualSpacing/>
        <w:jc w:val="both"/>
        <w:rPr>
          <w:rFonts w:cstheme="minorHAnsi"/>
          <w:b/>
        </w:rPr>
      </w:pPr>
      <w:r w:rsidRPr="00421DEA">
        <w:rPr>
          <w:rFonts w:cstheme="minorHAnsi"/>
          <w:b/>
        </w:rPr>
        <w:tab/>
      </w:r>
      <w:r w:rsidRPr="00421DEA">
        <w:rPr>
          <w:rFonts w:cstheme="minorHAnsi"/>
          <w:b/>
        </w:rPr>
        <w:tab/>
      </w:r>
      <w:r w:rsidRPr="00421DEA">
        <w:rPr>
          <w:rFonts w:cstheme="minorHAnsi"/>
          <w:b/>
        </w:rPr>
        <w:tab/>
      </w:r>
      <w:r w:rsidRPr="00421DEA">
        <w:rPr>
          <w:rFonts w:cstheme="minorHAnsi"/>
          <w:b/>
        </w:rPr>
        <w:tab/>
      </w:r>
      <w:r w:rsidRPr="00421DEA">
        <w:rPr>
          <w:rFonts w:cstheme="minorHAnsi"/>
          <w:b/>
        </w:rPr>
        <w:tab/>
      </w:r>
      <w:r w:rsidRPr="00421DEA">
        <w:rPr>
          <w:rFonts w:cstheme="minorHAnsi"/>
          <w:b/>
        </w:rPr>
        <w:tab/>
      </w:r>
      <w:r w:rsidRPr="00421DEA">
        <w:rPr>
          <w:rFonts w:cstheme="minorHAnsi"/>
          <w:b/>
        </w:rPr>
        <w:tab/>
      </w:r>
      <w:r w:rsidRPr="00421DEA">
        <w:rPr>
          <w:rFonts w:cstheme="minorHAnsi"/>
          <w:b/>
        </w:rPr>
        <w:tab/>
      </w:r>
      <w:r w:rsidRPr="00421DEA">
        <w:rPr>
          <w:rFonts w:cstheme="minorHAnsi"/>
          <w:b/>
        </w:rPr>
        <w:tab/>
      </w:r>
    </w:p>
    <w:p w14:paraId="0E7DCC16" w14:textId="264EF1FE" w:rsidR="00FD7AD0" w:rsidRPr="00421DEA" w:rsidRDefault="00FD7AD0" w:rsidP="00421DEA">
      <w:pPr>
        <w:spacing w:line="276" w:lineRule="auto"/>
        <w:ind w:right="-199" w:firstLine="720"/>
        <w:contextualSpacing/>
        <w:jc w:val="both"/>
        <w:rPr>
          <w:rFonts w:cstheme="minorHAnsi"/>
          <w:b/>
          <w:u w:val="single"/>
        </w:rPr>
      </w:pPr>
      <w:r w:rsidRPr="00421DEA">
        <w:rPr>
          <w:rFonts w:cstheme="minorHAnsi"/>
          <w:b/>
        </w:rPr>
        <w:t xml:space="preserve">      </w:t>
      </w:r>
      <w:r w:rsidRPr="00421DEA">
        <w:rPr>
          <w:rFonts w:cstheme="minorHAnsi"/>
          <w:b/>
        </w:rPr>
        <w:tab/>
      </w:r>
      <w:r w:rsidRPr="00421DEA">
        <w:rPr>
          <w:rFonts w:cstheme="minorHAnsi"/>
          <w:b/>
        </w:rPr>
        <w:tab/>
      </w:r>
      <w:r w:rsidRPr="00421DEA">
        <w:rPr>
          <w:rFonts w:cstheme="minorHAnsi"/>
          <w:b/>
        </w:rPr>
        <w:tab/>
      </w:r>
      <w:r w:rsidRPr="00421DEA">
        <w:rPr>
          <w:rFonts w:cstheme="minorHAnsi"/>
          <w:b/>
        </w:rPr>
        <w:tab/>
      </w:r>
      <w:r w:rsidRPr="00421DEA">
        <w:rPr>
          <w:rFonts w:cstheme="minorHAnsi"/>
          <w:b/>
        </w:rPr>
        <w:tab/>
      </w:r>
      <w:r w:rsidRPr="00421DEA">
        <w:rPr>
          <w:rFonts w:cstheme="minorHAnsi"/>
          <w:b/>
        </w:rPr>
        <w:tab/>
      </w:r>
      <w:r w:rsidRPr="00421DEA">
        <w:rPr>
          <w:rFonts w:cstheme="minorHAnsi"/>
          <w:b/>
        </w:rPr>
        <w:tab/>
      </w:r>
      <w:r w:rsidRPr="00421DEA">
        <w:rPr>
          <w:rFonts w:cstheme="minorHAnsi"/>
          <w:b/>
        </w:rPr>
        <w:tab/>
      </w:r>
    </w:p>
    <w:p w14:paraId="0B0B104F" w14:textId="77777777" w:rsidR="00FD7AD0" w:rsidRPr="00421DEA" w:rsidRDefault="00FD7AD0" w:rsidP="00421DEA">
      <w:pPr>
        <w:tabs>
          <w:tab w:val="left" w:pos="7375"/>
        </w:tabs>
        <w:spacing w:line="276" w:lineRule="auto"/>
        <w:ind w:firstLine="720"/>
        <w:contextualSpacing/>
        <w:jc w:val="both"/>
        <w:rPr>
          <w:rFonts w:cstheme="minorHAnsi"/>
          <w:b/>
        </w:rPr>
      </w:pPr>
      <w:r w:rsidRPr="00421DEA">
        <w:rPr>
          <w:rFonts w:cstheme="minorHAnsi"/>
          <w:b/>
        </w:rPr>
        <w:t xml:space="preserve">                                                     ΠΡ Α Κ Τ Ι Κ Ο</w:t>
      </w:r>
    </w:p>
    <w:p w14:paraId="427D5DE7" w14:textId="77777777" w:rsidR="00FD7AD0" w:rsidRPr="00421DEA" w:rsidRDefault="00FD7AD0" w:rsidP="00421DEA">
      <w:pPr>
        <w:spacing w:line="276" w:lineRule="auto"/>
        <w:ind w:firstLine="720"/>
        <w:contextualSpacing/>
        <w:jc w:val="both"/>
        <w:rPr>
          <w:rFonts w:cstheme="minorHAnsi"/>
          <w:b/>
        </w:rPr>
      </w:pPr>
      <w:r w:rsidRPr="00421DEA">
        <w:rPr>
          <w:rFonts w:cstheme="minorHAnsi"/>
          <w:b/>
        </w:rPr>
        <w:t xml:space="preserve">                                             (Άρθρο 40 παρ. 1 Κ.τ.Β.)</w:t>
      </w:r>
    </w:p>
    <w:p w14:paraId="5E884396" w14:textId="77777777" w:rsidR="00FD7AD0" w:rsidRPr="00421DEA" w:rsidRDefault="00FD7AD0" w:rsidP="00421DEA">
      <w:pPr>
        <w:tabs>
          <w:tab w:val="left" w:pos="7375"/>
        </w:tabs>
        <w:spacing w:line="276" w:lineRule="auto"/>
        <w:ind w:firstLine="720"/>
        <w:contextualSpacing/>
        <w:jc w:val="both"/>
        <w:rPr>
          <w:rFonts w:cstheme="minorHAnsi"/>
          <w:b/>
        </w:rPr>
      </w:pPr>
      <w:r w:rsidRPr="00421DEA">
        <w:rPr>
          <w:rFonts w:cstheme="minorHAnsi"/>
          <w:b/>
        </w:rPr>
        <w:t xml:space="preserve">                                                     </w:t>
      </w:r>
    </w:p>
    <w:p w14:paraId="2C95A749" w14:textId="77777777" w:rsidR="00FD7AD0" w:rsidRPr="00421DEA" w:rsidRDefault="00FD7AD0" w:rsidP="00421DEA">
      <w:pPr>
        <w:spacing w:line="276" w:lineRule="auto"/>
        <w:ind w:firstLine="720"/>
        <w:contextualSpacing/>
        <w:jc w:val="both"/>
        <w:rPr>
          <w:rFonts w:cstheme="minorHAnsi"/>
          <w:b/>
          <w:u w:val="single"/>
        </w:rPr>
      </w:pPr>
    </w:p>
    <w:p w14:paraId="043F748A" w14:textId="77777777" w:rsidR="00FD7AD0" w:rsidRPr="00421DEA" w:rsidRDefault="00FD7AD0" w:rsidP="00421DEA">
      <w:pPr>
        <w:spacing w:line="276" w:lineRule="auto"/>
        <w:ind w:firstLine="720"/>
        <w:contextualSpacing/>
        <w:jc w:val="both"/>
        <w:rPr>
          <w:rFonts w:cstheme="minorHAnsi"/>
          <w:b/>
          <w:u w:val="single"/>
        </w:rPr>
      </w:pPr>
    </w:p>
    <w:p w14:paraId="11667D85" w14:textId="4B72F23F" w:rsidR="00FD7AD0" w:rsidRPr="00421DEA" w:rsidRDefault="00FD7AD0" w:rsidP="00421DEA">
      <w:pPr>
        <w:spacing w:line="276" w:lineRule="auto"/>
        <w:ind w:firstLine="720"/>
        <w:contextualSpacing/>
        <w:jc w:val="both"/>
        <w:rPr>
          <w:rFonts w:cstheme="minorHAnsi"/>
          <w:b/>
        </w:rPr>
      </w:pPr>
      <w:r w:rsidRPr="00421DEA">
        <w:rPr>
          <w:rFonts w:cstheme="minorHAnsi"/>
        </w:rPr>
        <w:t xml:space="preserve">Στην Αθήνα, σήμερα, 21 Ιουλίου 2025, ημέρα Δευτέρα και ώρα 17.15΄, στην </w:t>
      </w:r>
      <w:r w:rsidRPr="00421DEA">
        <w:rPr>
          <w:rFonts w:cstheme="minorHAnsi"/>
          <w:bCs/>
        </w:rPr>
        <w:t xml:space="preserve">Αίθουσα </w:t>
      </w:r>
      <w:r w:rsidRPr="00421DEA">
        <w:rPr>
          <w:rFonts w:cstheme="minorHAnsi"/>
        </w:rPr>
        <w:t>«</w:t>
      </w:r>
      <w:r w:rsidRPr="00421DEA">
        <w:rPr>
          <w:rStyle w:val="a4"/>
          <w:rFonts w:cstheme="minorHAnsi"/>
          <w:b w:val="0"/>
        </w:rPr>
        <w:t>Προέδρου Αθανασίου Κωνστ. Τσαλδάρη» (223)</w:t>
      </w:r>
      <w:r w:rsidRPr="00421DEA">
        <w:rPr>
          <w:rFonts w:cstheme="minorHAnsi"/>
        </w:rPr>
        <w:t xml:space="preserve"> τ</w:t>
      </w:r>
      <w:r w:rsidRPr="00421DEA">
        <w:rPr>
          <w:rFonts w:cstheme="minorHAnsi"/>
          <w:lang w:val="en-US"/>
        </w:rPr>
        <w:t>o</w:t>
      </w:r>
      <w:r w:rsidRPr="00421DEA">
        <w:rPr>
          <w:rFonts w:cstheme="minorHAnsi"/>
        </w:rPr>
        <w:t>υ Μεγάρου της Βουλής,</w:t>
      </w:r>
      <w:r w:rsidRPr="00421DEA">
        <w:rPr>
          <w:rFonts w:cstheme="minorHAnsi"/>
          <w:bCs/>
        </w:rPr>
        <w:t xml:space="preserve"> </w:t>
      </w:r>
      <w:r w:rsidRPr="00421DEA">
        <w:rPr>
          <w:rFonts w:cstheme="minorHAnsi"/>
        </w:rPr>
        <w:t>συνεδρίασε η Διαρκής Επιτροπή Οικονομικών Υποθέσεων υπό την προεδρία του Προέδρου της, κ. Αθανασίου Καββαδά, με θέμα ημερήσιας διάταξης:</w:t>
      </w:r>
      <w:r w:rsidRPr="00421DEA">
        <w:rPr>
          <w:rFonts w:cstheme="minorHAnsi"/>
          <w:color w:val="000000"/>
          <w:shd w:val="clear" w:color="auto" w:fill="FFFFFF"/>
        </w:rPr>
        <w:t xml:space="preserve"> «Συνέχιση της επεξεργασίας και εξέτασης </w:t>
      </w:r>
      <w:r w:rsidRPr="00421DEA">
        <w:rPr>
          <w:rFonts w:cstheme="minorHAnsi"/>
        </w:rPr>
        <w:t xml:space="preserve">του σχεδίου νόμου του Υπουργείου Εθνικής Οικονομίας και Οικονομικών «Εθνικός Τελωνειακός Κώδικας και άλλες διατάξεις – συνταξιοδοτικές διατάξεις». </w:t>
      </w:r>
      <w:r w:rsidRPr="00421DEA">
        <w:rPr>
          <w:rFonts w:cstheme="minorHAnsi"/>
          <w:color w:val="000000"/>
          <w:shd w:val="clear" w:color="auto" w:fill="FFFFFF"/>
        </w:rPr>
        <w:t>(3</w:t>
      </w:r>
      <w:r w:rsidRPr="00421DEA">
        <w:rPr>
          <w:rFonts w:cstheme="minorHAnsi"/>
          <w:color w:val="000000"/>
          <w:shd w:val="clear" w:color="auto" w:fill="FFFFFF"/>
          <w:vertAlign w:val="superscript"/>
        </w:rPr>
        <w:t>η</w:t>
      </w:r>
      <w:r w:rsidRPr="00421DEA">
        <w:rPr>
          <w:rFonts w:cstheme="minorHAnsi"/>
          <w:color w:val="000000"/>
          <w:shd w:val="clear" w:color="auto" w:fill="FFFFFF"/>
        </w:rPr>
        <w:t xml:space="preserve"> συνεδρίαση).</w:t>
      </w:r>
    </w:p>
    <w:p w14:paraId="23EA1150" w14:textId="77777777" w:rsidR="00FD7AD0" w:rsidRPr="00421DEA" w:rsidRDefault="00FD7AD0" w:rsidP="00421DEA">
      <w:pPr>
        <w:spacing w:line="276" w:lineRule="auto"/>
        <w:ind w:firstLine="720"/>
        <w:contextualSpacing/>
        <w:jc w:val="both"/>
        <w:rPr>
          <w:rFonts w:cstheme="minorHAnsi"/>
          <w:bCs/>
        </w:rPr>
      </w:pPr>
      <w:r w:rsidRPr="00421DEA">
        <w:rPr>
          <w:rFonts w:cstheme="minorHAnsi"/>
        </w:rPr>
        <w:t xml:space="preserve">Στη συνεδρίαση παρέστησαν </w:t>
      </w:r>
      <w:r w:rsidRPr="00421DEA">
        <w:rPr>
          <w:rFonts w:cstheme="minorHAnsi"/>
          <w:bCs/>
        </w:rPr>
        <w:t xml:space="preserve">ο Υφυπουργός Εθνικής Οικονομίας και Οικονομικών, κ. </w:t>
      </w:r>
      <w:r w:rsidRPr="00421DEA">
        <w:rPr>
          <w:rFonts w:cstheme="minorHAnsi"/>
        </w:rPr>
        <w:t>Γεώργιος Κώτσηρας</w:t>
      </w:r>
      <w:r w:rsidRPr="00421DEA">
        <w:rPr>
          <w:rFonts w:cstheme="minorHAnsi"/>
          <w:bCs/>
        </w:rPr>
        <w:t xml:space="preserve">, </w:t>
      </w:r>
      <w:r w:rsidRPr="00421DEA">
        <w:rPr>
          <w:rFonts w:cstheme="minorHAnsi"/>
        </w:rPr>
        <w:t>η Γενική Γραμματέας Φορολογικής Πολιτικής, κυρία Χρύσα Μήλιου, καθώς και αρμόδιοι υπηρεσιακοί παράγοντες.</w:t>
      </w:r>
    </w:p>
    <w:p w14:paraId="65A6F42A" w14:textId="77777777" w:rsidR="00FD7AD0" w:rsidRPr="00421DEA" w:rsidRDefault="00FD7AD0" w:rsidP="00421DEA">
      <w:pPr>
        <w:spacing w:line="276" w:lineRule="auto"/>
        <w:ind w:firstLine="720"/>
        <w:contextualSpacing/>
        <w:jc w:val="both"/>
        <w:rPr>
          <w:rFonts w:cstheme="minorHAnsi"/>
        </w:rPr>
      </w:pPr>
      <w:r w:rsidRPr="00421DEA">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0F1E1BF" w14:textId="33AFFAC1" w:rsidR="00FD7AD0" w:rsidRPr="00421DEA" w:rsidRDefault="00FD7AD0" w:rsidP="00421DEA">
      <w:pPr>
        <w:spacing w:line="276" w:lineRule="auto"/>
        <w:ind w:firstLine="720"/>
        <w:contextualSpacing/>
        <w:jc w:val="both"/>
        <w:rPr>
          <w:rFonts w:cstheme="minorHAnsi"/>
        </w:rPr>
      </w:pPr>
      <w:r w:rsidRPr="00421DEA">
        <w:rPr>
          <w:rFonts w:cstheme="minorHAnsi"/>
        </w:rPr>
        <w:t xml:space="preserve">Παρόντες ήταν οι Βουλευτές κ.κ. </w:t>
      </w:r>
      <w:r w:rsidR="00346C81" w:rsidRPr="00421DEA">
        <w:rPr>
          <w:rFonts w:cstheme="minorHAnsi"/>
        </w:rPr>
        <w:t xml:space="preserve">Αβραμόπουλος Δημήτριος, Ακτύπης Διονύσιος, </w:t>
      </w:r>
      <w:r w:rsidR="00346C81" w:rsidRPr="00421DEA">
        <w:rPr>
          <w:rFonts w:cstheme="minorHAnsi"/>
        </w:rPr>
        <w:tab/>
        <w:t xml:space="preserve">Αραμπατζή Φωτεινή, Αυγενάκης Ελευθέριος, Αυγερινοπούλου Διονυσία – Θεοδώρα, Βεσυρόπουλος Απόστολος, Βλάχος Γεώργιος, Ιατρίδη Τσαμπίκα (Μίκα), Καββαδάς Αθανάσιος,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w:t>
      </w:r>
      <w:r w:rsidR="00F82294" w:rsidRPr="00421DEA">
        <w:rPr>
          <w:rFonts w:cstheme="minorHAnsi"/>
        </w:rPr>
        <w:t xml:space="preserve">Δελής Ιωάννης, </w:t>
      </w:r>
      <w:r w:rsidR="00346C81" w:rsidRPr="00421DEA">
        <w:rPr>
          <w:rFonts w:cstheme="minorHAnsi"/>
        </w:rPr>
        <w:t xml:space="preserve">Συντυχάκης Εμμανουήλ,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Μάλαμα Κυριακή και Σαλμάς Μάριος. </w:t>
      </w:r>
    </w:p>
    <w:p w14:paraId="6A6E4B34" w14:textId="77777777" w:rsidR="00FD7AD0" w:rsidRPr="00421DEA" w:rsidRDefault="00FD7AD0" w:rsidP="00421DEA">
      <w:pPr>
        <w:spacing w:line="276" w:lineRule="auto"/>
        <w:ind w:firstLine="720"/>
        <w:contextualSpacing/>
        <w:jc w:val="both"/>
        <w:rPr>
          <w:rFonts w:cstheme="minorHAnsi"/>
          <w:b/>
        </w:rPr>
      </w:pPr>
      <w:r w:rsidRPr="00421DEA">
        <w:rPr>
          <w:rFonts w:cstheme="minorHAnsi"/>
          <w:b/>
        </w:rPr>
        <w:t xml:space="preserve">ΑΘΑΝΑΣΙΟΣ ΚΑΒΒΑΔΑΣ (Πρόεδρος της Επιτροπής): </w:t>
      </w:r>
      <w:r w:rsidRPr="00421DEA">
        <w:rPr>
          <w:rFonts w:cstheme="minorHAnsi"/>
        </w:rPr>
        <w:t xml:space="preserve">Κυρίες και κύριοι συνάδελφοι, αρχίζει η συνεδρίαση της Διαρκούς Επιτροπής Οικονομικών Υποθέσεων με θέμα ημερήσιας διάταξης τη ««Συνέχιση της επεξεργασίας και εξέτασης του σχεδίου νόμου του Υπουργείου Εθνικής Οικονομίας και Οικονομικών «Εθνικός Τελωνειακός Κώδικας και άλλες διατάξεις – συνταξιοδοτικές διατάξεις».». </w:t>
      </w:r>
    </w:p>
    <w:p w14:paraId="2447FC88" w14:textId="13ED6B1E" w:rsidR="00FD7AD0" w:rsidRPr="00421DEA" w:rsidRDefault="00FD7AD0" w:rsidP="00421DEA">
      <w:pPr>
        <w:spacing w:line="276" w:lineRule="auto"/>
        <w:ind w:firstLine="720"/>
        <w:contextualSpacing/>
        <w:jc w:val="both"/>
        <w:rPr>
          <w:rFonts w:cstheme="minorHAnsi"/>
          <w:bCs/>
        </w:rPr>
      </w:pPr>
      <w:r w:rsidRPr="00421DEA">
        <w:rPr>
          <w:rFonts w:cstheme="minorHAnsi"/>
        </w:rPr>
        <w:lastRenderedPageBreak/>
        <w:t xml:space="preserve">Είναι μαζί μας </w:t>
      </w:r>
      <w:r w:rsidRPr="00421DEA">
        <w:rPr>
          <w:rFonts w:cstheme="minorHAnsi"/>
          <w:bCs/>
        </w:rPr>
        <w:t xml:space="preserve">ο Υφυπουργός Εθνικής Οικονομίας και Οικονομικών, κ. </w:t>
      </w:r>
      <w:r w:rsidRPr="00421DEA">
        <w:rPr>
          <w:rFonts w:cstheme="minorHAnsi"/>
        </w:rPr>
        <w:t>Γεώργιος Κώτσηρας</w:t>
      </w:r>
      <w:r w:rsidRPr="00421DEA">
        <w:rPr>
          <w:rFonts w:cstheme="minorHAnsi"/>
          <w:bCs/>
        </w:rPr>
        <w:t xml:space="preserve"> και </w:t>
      </w:r>
      <w:r w:rsidRPr="00421DEA">
        <w:rPr>
          <w:rFonts w:cstheme="minorHAnsi"/>
        </w:rPr>
        <w:t>η Γενική Γραμματέας Φορολογικής Πολιτικής, κυρία Χρύσα Μήλιου.</w:t>
      </w:r>
    </w:p>
    <w:p w14:paraId="78AFC3CC"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 Πριν προχωρήσουμε στη συζήτηση επί των άρθρων, καλούνται οι Εισηγητές και οι Ειδικοί Αγορητές να ψηφίσουν επί της αρχής του νομοσχεδίου.</w:t>
      </w:r>
    </w:p>
    <w:p w14:paraId="09F75383" w14:textId="77777777" w:rsidR="00FD7AD0" w:rsidRPr="00421DEA" w:rsidRDefault="00FD7AD0" w:rsidP="00421DEA">
      <w:pPr>
        <w:spacing w:line="276" w:lineRule="auto"/>
        <w:ind w:firstLine="720"/>
        <w:contextualSpacing/>
        <w:jc w:val="both"/>
        <w:rPr>
          <w:rFonts w:cstheme="minorHAnsi"/>
          <w:bCs/>
        </w:rPr>
      </w:pPr>
      <w:r w:rsidRPr="00421DEA">
        <w:rPr>
          <w:rFonts w:cstheme="minorHAnsi"/>
        </w:rPr>
        <w:t>Τον λόγο έχει ο Εισηγητής της Πλειοψηφίας, κ. Μιχαήλ Λιβανός.</w:t>
      </w:r>
    </w:p>
    <w:p w14:paraId="704B795E" w14:textId="77777777" w:rsidR="00FD7AD0" w:rsidRPr="00421DEA" w:rsidRDefault="00FD7AD0" w:rsidP="00421DEA">
      <w:pPr>
        <w:spacing w:line="276" w:lineRule="auto"/>
        <w:ind w:firstLine="720"/>
        <w:contextualSpacing/>
        <w:jc w:val="both"/>
        <w:rPr>
          <w:rFonts w:cstheme="minorHAnsi"/>
          <w:bCs/>
        </w:rPr>
      </w:pPr>
      <w:r w:rsidRPr="00421DEA">
        <w:rPr>
          <w:rFonts w:cstheme="minorHAnsi"/>
          <w:b/>
          <w:bCs/>
        </w:rPr>
        <w:t xml:space="preserve">ΜΙΧΑΗΛ ΛΙΒΑΝΟΣ (Εισηγητής της Πλειοψηφίας): </w:t>
      </w:r>
      <w:r w:rsidRPr="00421DEA">
        <w:rPr>
          <w:rFonts w:cstheme="minorHAnsi"/>
          <w:bCs/>
        </w:rPr>
        <w:t>«</w:t>
      </w:r>
      <w:r w:rsidRPr="00421DEA">
        <w:rPr>
          <w:rFonts w:cstheme="minorHAnsi"/>
        </w:rPr>
        <w:t>Υπέρ».</w:t>
      </w:r>
    </w:p>
    <w:p w14:paraId="1A7BEE82" w14:textId="77777777" w:rsidR="00FD7AD0" w:rsidRPr="00421DEA" w:rsidRDefault="00FD7AD0" w:rsidP="00421DEA">
      <w:pPr>
        <w:spacing w:line="276" w:lineRule="auto"/>
        <w:ind w:firstLine="720"/>
        <w:contextualSpacing/>
        <w:jc w:val="both"/>
        <w:rPr>
          <w:rFonts w:cstheme="minorHAnsi"/>
          <w:b/>
          <w:bCs/>
        </w:rPr>
      </w:pPr>
      <w:r w:rsidRPr="00421DEA">
        <w:rPr>
          <w:rFonts w:cstheme="minorHAnsi"/>
          <w:b/>
        </w:rPr>
        <w:t xml:space="preserve">ΑΘΑΝΑΣΙΟΣ ΚΑΒΒΑΔΑΣ (Πρόεδρος της Επιτροπής): </w:t>
      </w:r>
      <w:r w:rsidRPr="00421DEA">
        <w:rPr>
          <w:rFonts w:cstheme="minorHAnsi"/>
          <w:lang w:val="en-US"/>
        </w:rPr>
        <w:t>O</w:t>
      </w:r>
      <w:r w:rsidRPr="00421DEA">
        <w:rPr>
          <w:rFonts w:cstheme="minorHAnsi"/>
        </w:rPr>
        <w:t xml:space="preserve"> Εισηγητής της Μειοψηφίας, κ. Παρασκευάς (Πάρις) Κουκουλόπουλος.</w:t>
      </w:r>
    </w:p>
    <w:p w14:paraId="1F799F4F" w14:textId="77777777" w:rsidR="00FD7AD0" w:rsidRPr="00421DEA" w:rsidRDefault="00FD7AD0" w:rsidP="00421DEA">
      <w:pPr>
        <w:spacing w:line="276" w:lineRule="auto"/>
        <w:ind w:firstLine="720"/>
        <w:contextualSpacing/>
        <w:jc w:val="both"/>
        <w:rPr>
          <w:rFonts w:cstheme="minorHAnsi"/>
          <w:b/>
        </w:rPr>
      </w:pPr>
      <w:r w:rsidRPr="00421DEA">
        <w:rPr>
          <w:rFonts w:cstheme="minorHAnsi"/>
          <w:b/>
        </w:rPr>
        <w:t xml:space="preserve">ΠΑΡΑΣΚΕΥΑΣ (ΠΑΡΙΣ) ΚΟΥΚΟΥΛΟΠΟΥΛΟΣ (Εισηγητής της </w:t>
      </w:r>
      <w:r w:rsidRPr="00421DEA">
        <w:rPr>
          <w:rFonts w:cstheme="minorHAnsi"/>
          <w:b/>
          <w:bCs/>
        </w:rPr>
        <w:t>Μειοψηφίας</w:t>
      </w:r>
      <w:r w:rsidRPr="00421DEA">
        <w:rPr>
          <w:rFonts w:cstheme="minorHAnsi"/>
          <w:b/>
        </w:rPr>
        <w:t xml:space="preserve">): </w:t>
      </w:r>
      <w:r w:rsidRPr="00421DEA">
        <w:rPr>
          <w:rFonts w:cstheme="minorHAnsi"/>
        </w:rPr>
        <w:t>«Επιφύλαξη».</w:t>
      </w:r>
    </w:p>
    <w:p w14:paraId="17E16860" w14:textId="77777777" w:rsidR="00FD7AD0" w:rsidRPr="00421DEA" w:rsidRDefault="00FD7AD0" w:rsidP="00421DEA">
      <w:pPr>
        <w:spacing w:line="276" w:lineRule="auto"/>
        <w:ind w:firstLine="720"/>
        <w:contextualSpacing/>
        <w:jc w:val="both"/>
        <w:rPr>
          <w:rFonts w:cstheme="minorHAnsi"/>
          <w:b/>
          <w:bCs/>
        </w:rPr>
      </w:pPr>
      <w:r w:rsidRPr="00421DEA">
        <w:rPr>
          <w:rFonts w:cstheme="minorHAnsi"/>
          <w:b/>
        </w:rPr>
        <w:t xml:space="preserve">ΑΘΑΝΑΣΙΟΣ ΚΑΒΒΑΔΑΣ (Πρόεδρος της Επιτροπής): </w:t>
      </w:r>
      <w:r w:rsidRPr="00421DEA">
        <w:rPr>
          <w:rFonts w:cstheme="minorHAnsi"/>
          <w:lang w:val="en-US"/>
        </w:rPr>
        <w:t>O</w:t>
      </w:r>
      <w:r w:rsidRPr="00421DEA">
        <w:rPr>
          <w:rFonts w:cstheme="minorHAnsi"/>
        </w:rPr>
        <w:t xml:space="preserve"> Ειδικός Αγορητής της </w:t>
      </w:r>
      <w:r w:rsidRPr="00421DEA">
        <w:rPr>
          <w:rFonts w:cstheme="minorHAnsi"/>
          <w:bCs/>
        </w:rPr>
        <w:t xml:space="preserve">Κ.Ο. «ΣΥΝΑΣΠΙΣΜΟΣ ΡΙΖΟΣΠΑΣΤΙΚΗΣ ΑΡΙΣΤΕΡΑΣ – ΠΡΟΟΔΕΥΤΙΚΗ ΣΥΜΜΑΧΙΑ», </w:t>
      </w:r>
      <w:r w:rsidRPr="00421DEA">
        <w:rPr>
          <w:rFonts w:cstheme="minorHAnsi"/>
        </w:rPr>
        <w:t xml:space="preserve">κ. </w:t>
      </w:r>
      <w:r w:rsidRPr="00421DEA">
        <w:rPr>
          <w:rFonts w:cstheme="minorHAnsi"/>
          <w:bCs/>
        </w:rPr>
        <w:t>Γεώργιος Καραμέρος.</w:t>
      </w:r>
    </w:p>
    <w:p w14:paraId="3D6DFA13" w14:textId="77777777" w:rsidR="00FD7AD0" w:rsidRPr="00421DEA" w:rsidRDefault="00FD7AD0" w:rsidP="00421DEA">
      <w:pPr>
        <w:spacing w:line="276" w:lineRule="auto"/>
        <w:ind w:firstLine="720"/>
        <w:contextualSpacing/>
        <w:jc w:val="both"/>
        <w:rPr>
          <w:rFonts w:cstheme="minorHAnsi"/>
          <w:b/>
          <w:bCs/>
        </w:rPr>
      </w:pPr>
      <w:r w:rsidRPr="00421DEA">
        <w:rPr>
          <w:rFonts w:cstheme="minorHAnsi"/>
          <w:b/>
          <w:bCs/>
        </w:rPr>
        <w:t xml:space="preserve">ΓΕΩΡΓΙΟΣ ΚΑΡΑΜΕΡΟΣ (Ειδικός Αγορητής της Κ.Ο. «ΣΥΝΑΣΠΙΣΜΟΣ ΡΙΖΟΣΠΑΣΤΙΚΗΣ ΑΡΙΣΤΕΡΑΣ – ΠΡΟΟΔΕΥΤΙΚΗ ΣΥΜΜΑΧΙΑ»):  </w:t>
      </w:r>
      <w:r w:rsidRPr="00421DEA">
        <w:rPr>
          <w:rFonts w:cstheme="minorHAnsi"/>
          <w:bCs/>
        </w:rPr>
        <w:t>Με «επιφύλαξη», κύριε Πρόεδρε, προκειμένου να τοποθετηθούμε και στην Ολομέλεια την Πέμπτη.</w:t>
      </w:r>
    </w:p>
    <w:p w14:paraId="3F1F8484" w14:textId="77777777" w:rsidR="00FD7AD0" w:rsidRPr="00421DEA" w:rsidRDefault="00FD7AD0" w:rsidP="00421DEA">
      <w:pPr>
        <w:spacing w:line="276" w:lineRule="auto"/>
        <w:ind w:firstLine="720"/>
        <w:contextualSpacing/>
        <w:jc w:val="both"/>
        <w:rPr>
          <w:rFonts w:cstheme="minorHAnsi"/>
          <w:b/>
          <w:bCs/>
        </w:rPr>
      </w:pPr>
      <w:r w:rsidRPr="00421DEA">
        <w:rPr>
          <w:rFonts w:cstheme="minorHAnsi"/>
          <w:b/>
        </w:rPr>
        <w:t xml:space="preserve">ΑΘΑΝΑΣΙΟΣ ΚΑΒΒΑΔΑΣ (Πρόεδρος της Επιτροπής): </w:t>
      </w:r>
      <w:r w:rsidRPr="00421DEA">
        <w:rPr>
          <w:rFonts w:cstheme="minorHAnsi"/>
          <w:lang w:val="en-US"/>
        </w:rPr>
        <w:t>O</w:t>
      </w:r>
      <w:r w:rsidRPr="00421DEA">
        <w:rPr>
          <w:rFonts w:cstheme="minorHAnsi"/>
        </w:rPr>
        <w:t xml:space="preserve"> Ειδικός Αγορητής της Κ.Ο. «Κ.Κ.Ε.», </w:t>
      </w:r>
      <w:r w:rsidRPr="00421DEA">
        <w:rPr>
          <w:rFonts w:cstheme="minorHAnsi"/>
          <w:bCs/>
        </w:rPr>
        <w:t>Χρήστος Τσοκάνης.</w:t>
      </w:r>
    </w:p>
    <w:p w14:paraId="372B9F16" w14:textId="1F2AE08B" w:rsidR="00FD7AD0" w:rsidRPr="00421DEA" w:rsidRDefault="00FD7AD0" w:rsidP="00421DEA">
      <w:pPr>
        <w:spacing w:line="276" w:lineRule="auto"/>
        <w:ind w:firstLine="720"/>
        <w:contextualSpacing/>
        <w:jc w:val="both"/>
        <w:rPr>
          <w:rFonts w:cstheme="minorHAnsi"/>
          <w:b/>
          <w:bCs/>
        </w:rPr>
      </w:pPr>
      <w:r w:rsidRPr="00421DEA">
        <w:rPr>
          <w:rFonts w:cstheme="minorHAnsi"/>
          <w:b/>
          <w:bCs/>
        </w:rPr>
        <w:t>ΧΡΗΣΤΟΣ ΤΣΟΚΑΝΗΣ</w:t>
      </w:r>
      <w:r w:rsidRPr="00421DEA">
        <w:rPr>
          <w:rFonts w:cstheme="minorHAnsi"/>
          <w:b/>
        </w:rPr>
        <w:t xml:space="preserve"> </w:t>
      </w:r>
      <w:r w:rsidRPr="00421DEA">
        <w:rPr>
          <w:rFonts w:cstheme="minorHAnsi"/>
          <w:b/>
          <w:bCs/>
        </w:rPr>
        <w:t>(Ειδικός Αγορητής της</w:t>
      </w:r>
      <w:r w:rsidRPr="00421DEA">
        <w:rPr>
          <w:rFonts w:cstheme="minorHAnsi"/>
          <w:b/>
        </w:rPr>
        <w:t xml:space="preserve"> </w:t>
      </w:r>
      <w:r w:rsidRPr="00421DEA">
        <w:rPr>
          <w:rFonts w:cstheme="minorHAnsi"/>
          <w:b/>
          <w:bCs/>
        </w:rPr>
        <w:t xml:space="preserve">Κ.Ο. </w:t>
      </w:r>
      <w:r w:rsidR="009A6BA4" w:rsidRPr="009A6BA4">
        <w:rPr>
          <w:rFonts w:cstheme="minorHAnsi"/>
          <w:b/>
          <w:bCs/>
        </w:rPr>
        <w:t>«Κ</w:t>
      </w:r>
      <w:r w:rsidR="009A6BA4">
        <w:rPr>
          <w:rFonts w:cstheme="minorHAnsi"/>
          <w:b/>
          <w:bCs/>
        </w:rPr>
        <w:t>ΟΜΜΟΥΝΙΣΤΙΚΟ ΚΟΜΜΑ ΕΛΛΑΔΑΣ</w:t>
      </w:r>
      <w:r w:rsidR="009A6BA4" w:rsidRPr="009A6BA4">
        <w:rPr>
          <w:rFonts w:cstheme="minorHAnsi"/>
          <w:b/>
          <w:bCs/>
        </w:rPr>
        <w:t xml:space="preserve">»): </w:t>
      </w:r>
      <w:r w:rsidRPr="00421DEA">
        <w:rPr>
          <w:rFonts w:cstheme="minorHAnsi"/>
          <w:bCs/>
        </w:rPr>
        <w:t>«Κατά».</w:t>
      </w:r>
    </w:p>
    <w:p w14:paraId="1F82CE62" w14:textId="77777777" w:rsidR="00FD7AD0" w:rsidRPr="00421DEA" w:rsidRDefault="00FD7AD0" w:rsidP="00421DEA">
      <w:pPr>
        <w:spacing w:line="276" w:lineRule="auto"/>
        <w:ind w:firstLine="720"/>
        <w:contextualSpacing/>
        <w:jc w:val="both"/>
        <w:rPr>
          <w:rFonts w:cstheme="minorHAnsi"/>
          <w:b/>
        </w:rPr>
      </w:pPr>
      <w:r w:rsidRPr="00421DEA">
        <w:rPr>
          <w:rFonts w:cstheme="minorHAnsi"/>
          <w:b/>
        </w:rPr>
        <w:t xml:space="preserve">ΑΘΑΝΑΣΙΟΣ ΚΑΒΒΑΔΑΣ (Πρόεδρος της Επιτροπής): </w:t>
      </w:r>
      <w:r w:rsidRPr="00421DEA">
        <w:rPr>
          <w:rFonts w:cstheme="minorHAnsi"/>
          <w:lang w:val="en-US"/>
        </w:rPr>
        <w:t>O</w:t>
      </w:r>
      <w:r w:rsidRPr="00421DEA">
        <w:rPr>
          <w:rFonts w:cstheme="minorHAnsi"/>
        </w:rPr>
        <w:t xml:space="preserve"> Ειδικός Αγορητής της Κ.Ο. «ΕΛΛΗΝΙΚΗ ΛΥΣΗ – ΚΥΡΙΑΚΟΣ ΒΕΛΟΠΟΥΛΟΣ», κ. Στυλιανός Φωτόπουλος.</w:t>
      </w:r>
    </w:p>
    <w:p w14:paraId="783452B3" w14:textId="77777777" w:rsidR="00FD7AD0" w:rsidRPr="00421DEA" w:rsidRDefault="00FD7AD0" w:rsidP="00421DEA">
      <w:pPr>
        <w:spacing w:line="276" w:lineRule="auto"/>
        <w:ind w:firstLine="720"/>
        <w:contextualSpacing/>
        <w:jc w:val="both"/>
        <w:rPr>
          <w:rFonts w:cstheme="minorHAnsi"/>
          <w:b/>
        </w:rPr>
      </w:pPr>
      <w:r w:rsidRPr="00421DEA">
        <w:rPr>
          <w:rFonts w:cstheme="minorHAnsi"/>
          <w:b/>
        </w:rPr>
        <w:t xml:space="preserve">ΣΤΥΛΙΑΝΟΣ ΦΩΤΟΠΟΥΛΟΣ </w:t>
      </w:r>
      <w:r w:rsidRPr="00421DEA">
        <w:rPr>
          <w:rFonts w:cstheme="minorHAnsi"/>
          <w:b/>
          <w:bCs/>
        </w:rPr>
        <w:t xml:space="preserve">(Ειδικός Αγορητής της Κ.Ο. «ΕΛΛΗΝΙΚΗ ΛΥΣΗ – ΚΥΡΙΑΚΟΣ ΒΕΛΟΠΟΥΛΟΣ»): </w:t>
      </w:r>
      <w:r w:rsidRPr="00421DEA">
        <w:rPr>
          <w:rFonts w:cstheme="minorHAnsi"/>
          <w:bCs/>
        </w:rPr>
        <w:t>«Επιφύλαξη».</w:t>
      </w:r>
    </w:p>
    <w:p w14:paraId="0A5599B6" w14:textId="77777777" w:rsidR="00FD7AD0" w:rsidRPr="00421DEA" w:rsidRDefault="00FD7AD0" w:rsidP="00421DEA">
      <w:pPr>
        <w:spacing w:line="276" w:lineRule="auto"/>
        <w:ind w:firstLine="720"/>
        <w:contextualSpacing/>
        <w:jc w:val="both"/>
        <w:rPr>
          <w:rFonts w:cstheme="minorHAnsi"/>
          <w:b/>
          <w:bCs/>
        </w:rPr>
      </w:pPr>
      <w:r w:rsidRPr="00421DEA">
        <w:rPr>
          <w:rFonts w:cstheme="minorHAnsi"/>
          <w:b/>
          <w:bCs/>
        </w:rPr>
        <w:t xml:space="preserve">ΑΘΑΝΑΣΙΟΣ ΚΑΒΒΑΔΑΣ (Πρόεδρος της Επιτροπής): </w:t>
      </w:r>
      <w:r w:rsidRPr="00421DEA">
        <w:rPr>
          <w:rFonts w:cstheme="minorHAnsi"/>
          <w:bCs/>
          <w:lang w:val="en-US"/>
        </w:rPr>
        <w:t>O</w:t>
      </w:r>
      <w:r w:rsidRPr="00421DEA">
        <w:rPr>
          <w:rFonts w:cstheme="minorHAnsi"/>
          <w:bCs/>
        </w:rPr>
        <w:t xml:space="preserve"> Ειδικός Αγορητής της Κ.Ο. «ΝΕΑ ΑΡΙΣΤΕΡΑ», κ. Ευκλείδης Τσακαλώτος. </w:t>
      </w:r>
    </w:p>
    <w:p w14:paraId="10F69830" w14:textId="77777777" w:rsidR="00FD7AD0" w:rsidRPr="00421DEA" w:rsidRDefault="00FD7AD0" w:rsidP="00421DEA">
      <w:pPr>
        <w:spacing w:line="276" w:lineRule="auto"/>
        <w:ind w:firstLine="720"/>
        <w:contextualSpacing/>
        <w:jc w:val="both"/>
        <w:rPr>
          <w:rFonts w:cstheme="minorHAnsi"/>
          <w:b/>
        </w:rPr>
      </w:pPr>
      <w:r w:rsidRPr="00421DEA">
        <w:rPr>
          <w:rFonts w:cstheme="minorHAnsi"/>
          <w:b/>
          <w:bCs/>
        </w:rPr>
        <w:t>ΕΥΚΛΕΙΔΗΣ ΤΣΑΚΑΛΩΤΟΣ (Ειδικός Αγορητής της Κ.Ο. «ΝΕΑ ΑΡΙΣΤΕΡΑ»):</w:t>
      </w:r>
      <w:r w:rsidRPr="00421DEA">
        <w:rPr>
          <w:rFonts w:cstheme="minorHAnsi"/>
          <w:bCs/>
        </w:rPr>
        <w:t xml:space="preserve"> «Κατά».</w:t>
      </w:r>
    </w:p>
    <w:p w14:paraId="5F391E56" w14:textId="77777777" w:rsidR="00FD7AD0" w:rsidRPr="00421DEA" w:rsidRDefault="00FD7AD0" w:rsidP="00421DEA">
      <w:pPr>
        <w:spacing w:line="276" w:lineRule="auto"/>
        <w:ind w:firstLine="720"/>
        <w:contextualSpacing/>
        <w:jc w:val="both"/>
        <w:rPr>
          <w:rFonts w:cstheme="minorHAnsi"/>
          <w:b/>
        </w:rPr>
      </w:pPr>
      <w:r w:rsidRPr="00421DEA">
        <w:rPr>
          <w:rFonts w:cstheme="minorHAnsi"/>
          <w:b/>
        </w:rPr>
        <w:t xml:space="preserve">ΑΘΑΝΑΣΙΟΣ ΚΑΒΒΑΔΑΣ (Πρόεδρος της Επιτροπής): </w:t>
      </w:r>
      <w:r w:rsidRPr="00421DEA">
        <w:rPr>
          <w:rFonts w:cstheme="minorHAnsi"/>
          <w:lang w:val="en-US"/>
        </w:rPr>
        <w:t>O</w:t>
      </w:r>
      <w:r w:rsidRPr="00421DEA">
        <w:rPr>
          <w:rFonts w:cstheme="minorHAnsi"/>
        </w:rPr>
        <w:t xml:space="preserve"> Ειδικός Αγορητής της Κ.Ο. «ΔΗΜΟΚΡΑΤΙΚΟ ΠΑΤΡΙΩΤΙΚΟ ΚΙΝΗΜΑ“ΝΙΚΗ”», κ. Ανδρέας Βορύλλας.</w:t>
      </w:r>
    </w:p>
    <w:p w14:paraId="2D4DAC39" w14:textId="77777777" w:rsidR="00FD7AD0" w:rsidRPr="00421DEA" w:rsidRDefault="00FD7AD0" w:rsidP="00421DEA">
      <w:pPr>
        <w:spacing w:line="276" w:lineRule="auto"/>
        <w:ind w:firstLine="720"/>
        <w:contextualSpacing/>
        <w:jc w:val="both"/>
        <w:rPr>
          <w:rFonts w:cstheme="minorHAnsi"/>
          <w:b/>
        </w:rPr>
      </w:pPr>
      <w:r w:rsidRPr="00421DEA">
        <w:rPr>
          <w:rFonts w:cstheme="minorHAnsi"/>
          <w:b/>
        </w:rPr>
        <w:t xml:space="preserve"> ΑΝΔΡΕΑΣ ΒΟΡΥΛΛΑΣ (Ειδικός Αγορητής της Κ.Ο. «ΔΗΜΟΚΡΑΤΙΚΟ ΠΑΤΡΙΩΤΙΚΟ ΚΙΝΗΜΑ“ΝΙΚΗ”»):</w:t>
      </w:r>
      <w:r w:rsidRPr="00421DEA">
        <w:rPr>
          <w:rFonts w:cstheme="minorHAnsi"/>
          <w:b/>
          <w:bCs/>
        </w:rPr>
        <w:t xml:space="preserve"> </w:t>
      </w:r>
      <w:r w:rsidRPr="00421DEA">
        <w:rPr>
          <w:rFonts w:cstheme="minorHAnsi"/>
          <w:bCs/>
        </w:rPr>
        <w:t>«Επιφύλαξη».</w:t>
      </w:r>
    </w:p>
    <w:p w14:paraId="17D4DE87" w14:textId="77777777" w:rsidR="00FD7AD0" w:rsidRPr="00421DEA" w:rsidRDefault="00FD7AD0" w:rsidP="00421DEA">
      <w:pPr>
        <w:spacing w:line="276" w:lineRule="auto"/>
        <w:ind w:firstLine="720"/>
        <w:contextualSpacing/>
        <w:jc w:val="both"/>
        <w:rPr>
          <w:rFonts w:cstheme="minorHAnsi"/>
          <w:b/>
        </w:rPr>
      </w:pPr>
      <w:r w:rsidRPr="00421DEA">
        <w:rPr>
          <w:rFonts w:cstheme="minorHAnsi"/>
          <w:b/>
        </w:rPr>
        <w:t xml:space="preserve">ΑΘΑΝΑΣΙΟΣ ΚΑΒΒΑΔΑΣ (Πρόεδρος της Επιτροπής): </w:t>
      </w:r>
      <w:r w:rsidRPr="00421DEA">
        <w:rPr>
          <w:rFonts w:cstheme="minorHAnsi"/>
          <w:lang w:val="en-US"/>
        </w:rPr>
        <w:t>O</w:t>
      </w:r>
      <w:r w:rsidRPr="00421DEA">
        <w:rPr>
          <w:rFonts w:cstheme="minorHAnsi"/>
        </w:rPr>
        <w:t xml:space="preserve"> Ειδικός Αγορητής της Κ.Ο. </w:t>
      </w:r>
      <w:r w:rsidRPr="00421DEA">
        <w:rPr>
          <w:rFonts w:cstheme="minorHAnsi"/>
          <w:iCs/>
        </w:rPr>
        <w:t>«ΠΛΕΥΣΗ ΕΛΕΥΘΕΡΙΑΣ – ΖΩΗ ΚΩΝΣΤΑΝΤΟΠΟΥΛΟΥ», κ. Αλέξανδρος Καζαμίας.</w:t>
      </w:r>
    </w:p>
    <w:p w14:paraId="5C699006" w14:textId="77777777" w:rsidR="00FD7AD0" w:rsidRPr="00421DEA" w:rsidRDefault="00FD7AD0" w:rsidP="00421DEA">
      <w:pPr>
        <w:spacing w:line="276" w:lineRule="auto"/>
        <w:ind w:firstLine="720"/>
        <w:contextualSpacing/>
        <w:jc w:val="both"/>
        <w:rPr>
          <w:rFonts w:cstheme="minorHAnsi"/>
          <w:b/>
          <w:iCs/>
        </w:rPr>
      </w:pPr>
      <w:r w:rsidRPr="00421DEA">
        <w:rPr>
          <w:rFonts w:cstheme="minorHAnsi"/>
          <w:b/>
          <w:iCs/>
        </w:rPr>
        <w:t>ΚΑΖΑΜΙΑΣ ΑΛΕΞΑΝΔΡΟΣ (Εισηγητής της Κ.Ο. «ΠΛΕΥΣΗ ΕΛΕΥΘΕΡΙΑΣ – ΖΩΗ ΚΩΝΣΤΑΝΤΟΠΟΥΛΟΥ»):</w:t>
      </w:r>
      <w:r w:rsidRPr="00421DEA">
        <w:rPr>
          <w:rFonts w:cstheme="minorHAnsi"/>
          <w:bCs/>
        </w:rPr>
        <w:t xml:space="preserve"> «</w:t>
      </w:r>
      <w:r w:rsidRPr="00421DEA">
        <w:rPr>
          <w:rFonts w:cstheme="minorHAnsi"/>
          <w:bCs/>
          <w:iCs/>
        </w:rPr>
        <w:t>Επιφύλαξη».</w:t>
      </w:r>
    </w:p>
    <w:p w14:paraId="00013E09" w14:textId="1E18E39D" w:rsidR="00FD7AD0" w:rsidRPr="000C269C" w:rsidRDefault="00FD7AD0" w:rsidP="000C269C">
      <w:pPr>
        <w:spacing w:line="276" w:lineRule="auto"/>
        <w:ind w:firstLine="720"/>
        <w:contextualSpacing/>
        <w:jc w:val="both"/>
        <w:rPr>
          <w:rFonts w:cstheme="minorHAnsi"/>
        </w:rPr>
      </w:pPr>
      <w:r w:rsidRPr="00421DEA">
        <w:rPr>
          <w:rFonts w:cstheme="minorHAnsi"/>
          <w:b/>
        </w:rPr>
        <w:t xml:space="preserve">ΑΘΑΝΑΣΙΟΣ ΚΑΒΒΑΔΑΣ (Πρόεδρος της Επιτροπής): </w:t>
      </w:r>
      <w:r w:rsidRPr="00421DEA">
        <w:rPr>
          <w:rFonts w:cstheme="minorHAnsi"/>
        </w:rPr>
        <w:t>Συνεπώς το σχέδιο νόμου του Υπουργείου Εθνικής Οικονομίας και Οικονομικών «Εθνικός Τελωνειακός Κώδικας και άλλες διατάξεις – συνταξιοδοτικές διατάξεις».», γίνεται δεκτό επί της αρχής, κατά πλειοψηφία.</w:t>
      </w:r>
      <w:r w:rsidR="000C269C">
        <w:rPr>
          <w:rFonts w:cstheme="minorHAnsi"/>
        </w:rPr>
        <w:t xml:space="preserve"> </w:t>
      </w:r>
      <w:r w:rsidRPr="00421DEA">
        <w:rPr>
          <w:rFonts w:cstheme="minorHAnsi"/>
        </w:rPr>
        <w:t>Κυρίες και κύριοι συνάδελφοι, εισερχόμαστε στη συζήτηση επί των άρθρων.</w:t>
      </w:r>
      <w:r w:rsidR="000C269C">
        <w:rPr>
          <w:rFonts w:cstheme="minorHAnsi"/>
        </w:rPr>
        <w:t xml:space="preserve"> </w:t>
      </w:r>
      <w:r w:rsidRPr="00421DEA">
        <w:rPr>
          <w:rFonts w:cstheme="minorHAnsi"/>
        </w:rPr>
        <w:t>Τον λόγο έχει ο Εισηγητής της Πλειοψηφίας, κ. Μιχαήλ Λιβανός.</w:t>
      </w:r>
    </w:p>
    <w:p w14:paraId="4AB59824" w14:textId="77777777" w:rsidR="00FD7AD0" w:rsidRPr="00421DEA" w:rsidRDefault="00FD7AD0" w:rsidP="00421DEA">
      <w:pPr>
        <w:spacing w:line="276" w:lineRule="auto"/>
        <w:ind w:firstLine="720"/>
        <w:contextualSpacing/>
        <w:jc w:val="both"/>
        <w:rPr>
          <w:rFonts w:cstheme="minorHAnsi"/>
        </w:rPr>
      </w:pPr>
      <w:r w:rsidRPr="00421DEA">
        <w:rPr>
          <w:rFonts w:cstheme="minorHAnsi"/>
          <w:b/>
          <w:bCs/>
        </w:rPr>
        <w:t>ΜΙΧΑΛΗΣ ΛΙΒΑΝΟΣ (Εισηγητής της Πλειοψηφίας):</w:t>
      </w:r>
      <w:r w:rsidRPr="00421DEA">
        <w:rPr>
          <w:rFonts w:cstheme="minorHAnsi"/>
        </w:rPr>
        <w:t xml:space="preserve"> Ευχαριστώ πολύ, κύριε Πρόεδρε.</w:t>
      </w:r>
    </w:p>
    <w:p w14:paraId="339A71C0" w14:textId="5357BC45" w:rsidR="00FD7AD0" w:rsidRPr="00421DEA" w:rsidRDefault="00FD7AD0" w:rsidP="00421DEA">
      <w:pPr>
        <w:spacing w:line="276" w:lineRule="auto"/>
        <w:ind w:firstLine="720"/>
        <w:contextualSpacing/>
        <w:jc w:val="both"/>
        <w:rPr>
          <w:rFonts w:cstheme="minorHAnsi"/>
        </w:rPr>
      </w:pPr>
      <w:r w:rsidRPr="00421DEA">
        <w:rPr>
          <w:rFonts w:cstheme="minorHAnsi"/>
        </w:rPr>
        <w:t xml:space="preserve"> Κύριε Υπουργέ, κυρίες και κύριοι συνάδελφοι. Πρώτα από όλα θα ήθελα να κάνω ένα μικρό σχόλιο για τη</w:t>
      </w:r>
      <w:r w:rsidR="004F1CD2">
        <w:rPr>
          <w:rFonts w:cstheme="minorHAnsi"/>
        </w:rPr>
        <w:t xml:space="preserve"> σημερινή</w:t>
      </w:r>
      <w:r w:rsidRPr="00421DEA">
        <w:rPr>
          <w:rFonts w:cstheme="minorHAnsi"/>
        </w:rPr>
        <w:t xml:space="preserve"> πολύ σημαντική παρέμβαση, του Υπουργού Εθνικής Οικονομίας και Οικονομικών, όσον αφορά το σημαντικό ζήτημα το οποίο είχε προκύψει για τις χρεώσεις στα ΑΤΜ. Βλέπουμε ότι συχνά πυκνά οι τράπεζες διαβλέπουν ή εφευρίσκουν </w:t>
      </w:r>
      <w:r w:rsidRPr="00421DEA">
        <w:rPr>
          <w:rFonts w:cstheme="minorHAnsi"/>
        </w:rPr>
        <w:lastRenderedPageBreak/>
        <w:t xml:space="preserve">τρόπους προκειμένου να δημιουργούν επιπρόσθετο κόστος στους πολίτες και νομίζω ότι, η άμεση και κυρίως </w:t>
      </w:r>
      <w:r w:rsidR="00A10AAC">
        <w:rPr>
          <w:rFonts w:cstheme="minorHAnsi"/>
        </w:rPr>
        <w:t xml:space="preserve">η </w:t>
      </w:r>
      <w:r w:rsidRPr="00421DEA">
        <w:rPr>
          <w:rFonts w:cstheme="minorHAnsi"/>
        </w:rPr>
        <w:t>δίκαιη λύση και με κοινωνικό αποτύπωμα του Υπουργού, αφήνει τις καλύτερες εντυπώσεις, διότι έδειξε και αντανακλαστικά, αλλά κυρίως έδειξε ότι όλα αυτά τα οποία εξαγγέλθηκαν, την προηγούμενη φορά, στον Προϋπολογισμό, από τον ίδιο τον Πρωθυπουργό, έχουν συνέχεια και θα έχουν συνέχεια.</w:t>
      </w:r>
    </w:p>
    <w:p w14:paraId="58163B48" w14:textId="18FC3967" w:rsidR="00FD7AD0" w:rsidRPr="00421DEA" w:rsidRDefault="00A10AAC" w:rsidP="00A10AAC">
      <w:pPr>
        <w:spacing w:line="276" w:lineRule="auto"/>
        <w:ind w:firstLine="851"/>
        <w:contextualSpacing/>
        <w:jc w:val="both"/>
        <w:rPr>
          <w:rFonts w:cstheme="minorHAnsi"/>
        </w:rPr>
      </w:pPr>
      <w:r>
        <w:rPr>
          <w:rFonts w:cstheme="minorHAnsi"/>
        </w:rPr>
        <w:t>Επίσης,</w:t>
      </w:r>
      <w:r w:rsidR="00FD7AD0" w:rsidRPr="00421DEA">
        <w:rPr>
          <w:rFonts w:cstheme="minorHAnsi"/>
        </w:rPr>
        <w:t xml:space="preserve"> είναι ιδιαίτερα σημαντικό το γεγονός ότι οι παρεμβάσεις μηδενικών χρεώσεων απέναντι στους πολίτες, ειδικά σε περιοχές στην περιφέρεια όπου υπάρχουν μοναδικά ένα ΑΤΜ.</w:t>
      </w:r>
    </w:p>
    <w:p w14:paraId="67ED243A" w14:textId="1F32E755" w:rsidR="00FD7AD0" w:rsidRPr="00421DEA" w:rsidRDefault="00FD7AD0" w:rsidP="00A10AAC">
      <w:pPr>
        <w:spacing w:line="276" w:lineRule="auto"/>
        <w:ind w:firstLine="851"/>
        <w:contextualSpacing/>
        <w:jc w:val="both"/>
        <w:rPr>
          <w:rFonts w:cstheme="minorHAnsi"/>
        </w:rPr>
      </w:pPr>
      <w:r w:rsidRPr="00421DEA">
        <w:rPr>
          <w:rFonts w:cstheme="minorHAnsi"/>
        </w:rPr>
        <w:t xml:space="preserve"> Επίσης έχει πολύ μεγάλη σημασία, ειδικά για τον πληθυσμό και για τους ανθρώπους οι οποίοι διαβιούν σε ακριτικές περιοχές γενικότερα της επαρχίας. Επομένως</w:t>
      </w:r>
      <w:r w:rsidR="00A10AAC">
        <w:rPr>
          <w:rFonts w:cstheme="minorHAnsi"/>
        </w:rPr>
        <w:t>,</w:t>
      </w:r>
      <w:r w:rsidRPr="00421DEA">
        <w:rPr>
          <w:rFonts w:cstheme="minorHAnsi"/>
        </w:rPr>
        <w:t xml:space="preserve"> χαιρετίζω και εγώ με τη σειρά μου την πολύ σημαντική και θετική αυτή παρέμβαση.</w:t>
      </w:r>
    </w:p>
    <w:p w14:paraId="0F93B491" w14:textId="268A911C" w:rsidR="00FD7AD0" w:rsidRPr="00421DEA" w:rsidRDefault="00FD7AD0" w:rsidP="00A10AAC">
      <w:pPr>
        <w:spacing w:line="276" w:lineRule="auto"/>
        <w:ind w:firstLine="851"/>
        <w:contextualSpacing/>
        <w:jc w:val="both"/>
        <w:rPr>
          <w:rFonts w:cstheme="minorHAnsi"/>
        </w:rPr>
      </w:pPr>
      <w:r w:rsidRPr="00421DEA">
        <w:rPr>
          <w:rFonts w:cstheme="minorHAnsi"/>
        </w:rPr>
        <w:t>Πάμε στη συζήτηση στην οποία διεξήχθη στο προηγούμενο διάστημα, στην προηγούμενη συνεδρίαση, όπου θα ήθελα να πω ότι οι φορείς οι οποίοι προσκλήθηκαν και τοποθετήθηκαν παρήγαγαν μια πραγματικά πολύ γόνιμη συζήτηση με θετικές παρεμβάσεις, με πολλά θετικά σχόλια</w:t>
      </w:r>
      <w:r w:rsidR="00A10AAC">
        <w:rPr>
          <w:rFonts w:cstheme="minorHAnsi"/>
        </w:rPr>
        <w:t>,</w:t>
      </w:r>
      <w:r w:rsidRPr="00421DEA">
        <w:rPr>
          <w:rFonts w:cstheme="minorHAnsi"/>
        </w:rPr>
        <w:t xml:space="preserve"> όσον αφορά το νομοσχέδιο, όπως επίσης υπήρξαν και σημαντικές παρεμβάσεις και αιτιάσεις και αντιρρήσεις σε σχέση με διάφορες διατάξεις του νομοσχεδίου οι οποίες θα πρέπει να εξεταστούν και οι οποίες θα πρέπει να ληφθούν υπόψη προκειμένου μέχρι να φτάσουμε στην </w:t>
      </w:r>
      <w:r w:rsidR="00A10AAC">
        <w:rPr>
          <w:rFonts w:cstheme="minorHAnsi"/>
        </w:rPr>
        <w:t>Ο</w:t>
      </w:r>
      <w:r w:rsidRPr="00421DEA">
        <w:rPr>
          <w:rFonts w:cstheme="minorHAnsi"/>
        </w:rPr>
        <w:t>λομέλεια</w:t>
      </w:r>
      <w:r w:rsidR="00A10AAC">
        <w:rPr>
          <w:rFonts w:cstheme="minorHAnsi"/>
        </w:rPr>
        <w:t>,</w:t>
      </w:r>
      <w:r w:rsidRPr="00421DEA">
        <w:rPr>
          <w:rFonts w:cstheme="minorHAnsi"/>
        </w:rPr>
        <w:t xml:space="preserve"> το νομοσχέδιο με νομοτεχνικές βελτιώσεις που θα εξεταστούν και θα προκύψουν, να είναι στο μέγιστο βαθμό πιο κοντά στις ανάγκες της κοινωνίας και της αγοράς.</w:t>
      </w:r>
    </w:p>
    <w:p w14:paraId="3082DCF1" w14:textId="182C622F" w:rsidR="00FD7AD0" w:rsidRPr="00421DEA" w:rsidRDefault="00FD7AD0" w:rsidP="00A10AAC">
      <w:pPr>
        <w:spacing w:line="276" w:lineRule="auto"/>
        <w:ind w:firstLine="851"/>
        <w:contextualSpacing/>
        <w:jc w:val="both"/>
        <w:rPr>
          <w:rFonts w:cstheme="minorHAnsi"/>
        </w:rPr>
      </w:pPr>
      <w:r w:rsidRPr="00421DEA">
        <w:rPr>
          <w:rFonts w:cstheme="minorHAnsi"/>
        </w:rPr>
        <w:t>Εγώ προκειμένου και να μην απασχολήσω και προκειμένου να προχωρήσει η κουβέντα και να έχει το</w:t>
      </w:r>
      <w:r w:rsidR="00E44526">
        <w:rPr>
          <w:rFonts w:cstheme="minorHAnsi"/>
        </w:rPr>
        <w:t>ν</w:t>
      </w:r>
      <w:r w:rsidRPr="00421DEA">
        <w:rPr>
          <w:rFonts w:cstheme="minorHAnsi"/>
        </w:rPr>
        <w:t xml:space="preserve"> λόγο ο Υπουργός, θα ήθελα να κάνω μόνο 2-3 αναφορές σε σχέση και με σχόλια που ακούστηκαν στην προηγούμενη και την προ προηγούμενη συνεδρίαση αλλά και από τους φορείς οι οποίοι ήρθαν και θα ήθελα να ξεκινήσω από την αναφορά η οποία έγινε στο ΣΔΟΕ, όπου υπήρξε μια αναφορά περί ασάφειας για το πώς θα γίνει η ένταξη και για το πώς θα γίνει πλήρης αξιοποίηση του ήδη υπάρχοντος μηχανισμού</w:t>
      </w:r>
      <w:r w:rsidR="00E44526">
        <w:rPr>
          <w:rFonts w:cstheme="minorHAnsi"/>
        </w:rPr>
        <w:t>,</w:t>
      </w:r>
      <w:r w:rsidRPr="00421DEA">
        <w:rPr>
          <w:rFonts w:cstheme="minorHAnsi"/>
        </w:rPr>
        <w:t xml:space="preserve"> που λειτουργούσε η υπηρεσία αυτή εντασσόμενη στην ΑΑΔΕ και θέλω να επαναλάβω ακριβώς αυτό το οποίο προβλέπει ο νόμος ο οποίος είναι ξεκάθαρος</w:t>
      </w:r>
      <w:r w:rsidR="00E44526">
        <w:rPr>
          <w:rFonts w:cstheme="minorHAnsi"/>
        </w:rPr>
        <w:t>.</w:t>
      </w:r>
    </w:p>
    <w:p w14:paraId="2762E138" w14:textId="2D83D714" w:rsidR="00FD7AD0" w:rsidRPr="00421DEA" w:rsidRDefault="00FD7AD0" w:rsidP="00A10AAC">
      <w:pPr>
        <w:spacing w:line="276" w:lineRule="auto"/>
        <w:ind w:firstLine="851"/>
        <w:contextualSpacing/>
        <w:jc w:val="both"/>
        <w:rPr>
          <w:rFonts w:cstheme="minorHAnsi"/>
        </w:rPr>
      </w:pPr>
      <w:r w:rsidRPr="00421DEA">
        <w:rPr>
          <w:rFonts w:cstheme="minorHAnsi"/>
        </w:rPr>
        <w:t xml:space="preserve"> Δηλαδή</w:t>
      </w:r>
      <w:r w:rsidR="0094138F">
        <w:rPr>
          <w:rFonts w:cstheme="minorHAnsi"/>
        </w:rPr>
        <w:t>,</w:t>
      </w:r>
      <w:r w:rsidRPr="00421DEA">
        <w:rPr>
          <w:rFonts w:cstheme="minorHAnsi"/>
        </w:rPr>
        <w:t xml:space="preserve"> γίνεται μια αυτούσια μεταφορά της Γενικής Διεύθυνσης του Σώματος Δίωξης Οικονομικού Εγκλήματος στην ΑΑΔΕ, όπου προβλέπεται η διατήρηση των οργανικών θέσεων των υπαλλήλων και κυρίως προβλέπεται η διατήρηση της ιδιότητας τους ως ειδικούς ανακριτικού υπαλλήλους</w:t>
      </w:r>
      <w:r w:rsidR="0094138F">
        <w:rPr>
          <w:rFonts w:cstheme="minorHAnsi"/>
        </w:rPr>
        <w:t>,</w:t>
      </w:r>
      <w:r w:rsidRPr="00421DEA">
        <w:rPr>
          <w:rFonts w:cstheme="minorHAnsi"/>
        </w:rPr>
        <w:t xml:space="preserve"> που λαμβάνουν παραγγελίες προκαταρκτικών εξετάσεων και ξέρουμε αυτό ότι η παραγγελία μιας προκαταρκτικής εξέτασης γίνεται με βάση τον κώδικα ποινικής δικονομίας, γίνεται υπό την εποπτεία καθοδήγησης και συντονισμού του προϊσταμένου εισαγγελέα και προφανώς την </w:t>
      </w:r>
      <w:r w:rsidR="000D1330" w:rsidRPr="000D1330">
        <w:rPr>
          <w:rFonts w:cstheme="minorHAnsi"/>
        </w:rPr>
        <w:t xml:space="preserve">προτεραιοποίηση </w:t>
      </w:r>
      <w:r w:rsidRPr="00421DEA">
        <w:rPr>
          <w:rFonts w:cstheme="minorHAnsi"/>
        </w:rPr>
        <w:t>την δίνει η εισαγγελία απέναντι στην υπηρεσία</w:t>
      </w:r>
      <w:r w:rsidR="000D1330">
        <w:rPr>
          <w:rFonts w:cstheme="minorHAnsi"/>
        </w:rPr>
        <w:t>,</w:t>
      </w:r>
      <w:r w:rsidRPr="00421DEA">
        <w:rPr>
          <w:rFonts w:cstheme="minorHAnsi"/>
        </w:rPr>
        <w:t xml:space="preserve"> που απευθύνεται και έχει διευκρινιστεί επίσης, με πολύ σαφή τρόπο, ότι καμία από τις ήδη υπάρχουσες παραγγελίες που υπάρχουν δεν θα μπουν στην άκρη, αλλά θα διεκπεραιωθούν και θα τελεστούν σύμφωνα με τον νόμο και σύμφωνα με τις αιτιάσεις που έχει η εισαγγελία εφετών Αθήνας.</w:t>
      </w:r>
    </w:p>
    <w:p w14:paraId="1766E8C1" w14:textId="5A865104" w:rsidR="00FD7AD0" w:rsidRPr="00421DEA" w:rsidRDefault="00FD7AD0" w:rsidP="00A10AAC">
      <w:pPr>
        <w:spacing w:line="276" w:lineRule="auto"/>
        <w:ind w:firstLine="851"/>
        <w:contextualSpacing/>
        <w:jc w:val="both"/>
        <w:rPr>
          <w:rFonts w:cstheme="minorHAnsi"/>
        </w:rPr>
      </w:pPr>
      <w:r w:rsidRPr="00421DEA">
        <w:rPr>
          <w:rFonts w:cstheme="minorHAnsi"/>
        </w:rPr>
        <w:t xml:space="preserve"> </w:t>
      </w:r>
      <w:r w:rsidR="000D1330">
        <w:rPr>
          <w:rFonts w:cstheme="minorHAnsi"/>
        </w:rPr>
        <w:t>Επίσης,</w:t>
      </w:r>
      <w:r w:rsidRPr="00421DEA">
        <w:rPr>
          <w:rFonts w:cstheme="minorHAnsi"/>
        </w:rPr>
        <w:t xml:space="preserve"> θα ήθελα να κάνω και μια αναφορά όσον αφορά τον ΟΠΕΚΕΠΕ, που είναι και το πιο επίκαιρο και μείζον ζήτημα που συζητάει αυτή τη στιγμή η κοινωνία και για το κατά πόσο η πρόσβαση της ΑΑΔΕ</w:t>
      </w:r>
      <w:r w:rsidR="007E66BB" w:rsidRPr="007E66BB">
        <w:rPr>
          <w:rFonts w:cstheme="minorHAnsi"/>
        </w:rPr>
        <w:t>,</w:t>
      </w:r>
      <w:r w:rsidRPr="00421DEA">
        <w:rPr>
          <w:rFonts w:cstheme="minorHAnsi"/>
        </w:rPr>
        <w:t xml:space="preserve"> μέσα στα ψηφιακά αρχεία του ΟΠΕΚΕΠΕ γεννάει έναν αξιόπιστο και γόνιμο τρόπο προκειμένου να εξυπηρετηθούν οι δύο βασικοί στόχοι που υπάρχουν μετά από αυτή την ιστορία και οι δύο βασικοί στόχοι είναι.</w:t>
      </w:r>
    </w:p>
    <w:p w14:paraId="61FBEB8F" w14:textId="77777777" w:rsidR="00FD7AD0" w:rsidRPr="00421DEA" w:rsidRDefault="00FD7AD0" w:rsidP="00A10AAC">
      <w:pPr>
        <w:spacing w:line="276" w:lineRule="auto"/>
        <w:ind w:firstLine="851"/>
        <w:contextualSpacing/>
        <w:jc w:val="both"/>
        <w:rPr>
          <w:rFonts w:cstheme="minorHAnsi"/>
        </w:rPr>
      </w:pPr>
      <w:r w:rsidRPr="00421DEA">
        <w:rPr>
          <w:rFonts w:cstheme="minorHAnsi"/>
        </w:rPr>
        <w:lastRenderedPageBreak/>
        <w:t xml:space="preserve"> Πρώτον από δω και πέρα να καταβάλλονται σε αυτούς που πρέπει και μόνο σε αυτούς που πρέπει αυτά τα οποία δικαιούνται.</w:t>
      </w:r>
    </w:p>
    <w:p w14:paraId="1888B6AD" w14:textId="77777777" w:rsidR="00FD7AD0" w:rsidRPr="00421DEA" w:rsidRDefault="00FD7AD0" w:rsidP="00A10AAC">
      <w:pPr>
        <w:spacing w:line="276" w:lineRule="auto"/>
        <w:ind w:firstLine="851"/>
        <w:contextualSpacing/>
        <w:jc w:val="both"/>
        <w:rPr>
          <w:rFonts w:cstheme="minorHAnsi"/>
        </w:rPr>
      </w:pPr>
      <w:r w:rsidRPr="00421DEA">
        <w:rPr>
          <w:rFonts w:cstheme="minorHAnsi"/>
        </w:rPr>
        <w:t>Και δεύτερον και επίσης πολύ σημαντικό στόχο, να επιστραφούν τα αδίκως καταβληθέντα και αυτοί οι οποίοι τα εισέπραξαν να έχουν την περαιτέρω ποινική εξέλιξη για αυτό το οποίο έκαναν.</w:t>
      </w:r>
    </w:p>
    <w:p w14:paraId="4FD4C9A3" w14:textId="5BA98D4F" w:rsidR="00FD7AD0" w:rsidRPr="00421DEA" w:rsidRDefault="00FD7AD0" w:rsidP="00A10AAC">
      <w:pPr>
        <w:spacing w:line="276" w:lineRule="auto"/>
        <w:ind w:firstLine="851"/>
        <w:contextualSpacing/>
        <w:jc w:val="both"/>
        <w:rPr>
          <w:rFonts w:cstheme="minorHAnsi"/>
        </w:rPr>
      </w:pPr>
      <w:r w:rsidRPr="00421DEA">
        <w:rPr>
          <w:rFonts w:cstheme="minorHAnsi"/>
        </w:rPr>
        <w:t xml:space="preserve"> Θέλω να επισημάνω ότι και η ΑΑΔΕ μας έκανε κοινωνούς στις συστημικές ελλείψεις στις οποίες υπήρχαν. Υπήρχε δηλαδή μια υποτυπώδης ήδη συνεργασία οπότε ΟΠΕΚΕΠΕ ζητούσε κάποιες πληροφορίες από την ΑΑΔΕ και αυτό αναδεικνύει και τις ελλείψεις στις οποίες υπήρχαν, συστημικές ελλείψεις, τόσο όσον αφορά την ψηφιοποίηση μητρώων, το κτηματολόγιο</w:t>
      </w:r>
      <w:r w:rsidR="00490487" w:rsidRPr="00490487">
        <w:rPr>
          <w:rFonts w:cstheme="minorHAnsi"/>
        </w:rPr>
        <w:t>,</w:t>
      </w:r>
      <w:r w:rsidRPr="00421DEA">
        <w:rPr>
          <w:rFonts w:cstheme="minorHAnsi"/>
        </w:rPr>
        <w:t xml:space="preserve"> το οποίο δεν έχει ολοκληρωθεί και ολοκληρώνεται σιγά σιγά, για τους δασικούς χάρτες τις χρήσεις γης, στους αγροτικούς ελέγχους και τα διαχειριστικά σχέδια βόσκησης τα οποία δεν θα διεκπεραίωσαν ποτέ οι περιφέρειες και τελικά κατέληξαν να τα αναθέσουμε σε εταιρείες προκειμένου να τα διεκπεραιώσουν.</w:t>
      </w:r>
    </w:p>
    <w:p w14:paraId="3148544C" w14:textId="77777777" w:rsidR="00FD7AD0" w:rsidRPr="00421DEA" w:rsidRDefault="00FD7AD0" w:rsidP="00A10AAC">
      <w:pPr>
        <w:spacing w:line="276" w:lineRule="auto"/>
        <w:ind w:firstLine="851"/>
        <w:contextualSpacing/>
        <w:jc w:val="both"/>
        <w:rPr>
          <w:rFonts w:cstheme="minorHAnsi"/>
        </w:rPr>
      </w:pPr>
      <w:r w:rsidRPr="00421DEA">
        <w:rPr>
          <w:rFonts w:cstheme="minorHAnsi"/>
        </w:rPr>
        <w:t xml:space="preserve"> Όλα αυτά τα οποία έλλειπαν και τα οποία ταυτόχρονα με το μηχανισμό ο οποίος δεν ήταν αρκετός, ο ήδη υπάρχον μηχανισμός, γέννησαν το πρόβλημα και αυτή τη στιγμή γίνεται ένα πρώτο πολύ σημαντικό βήμα, ταυτόχρονα με τη διεκπεραίωση όλων αυτών των εργαλείων που είναι απαραίτητοι για να γίνεται ένας σωστός έλεγχος, να καταφέρουμε επιτέλους να έχουμε έναν μηχανισμό που μέσα σε μια παθογένεια που επί χρόνια διήρκησε και στην οποία έχουμε όλοι αντικειμενικά ευθύνη, θα πρέπει από δω και πέρα να δοθεί μια λύση και αυτό είναι ένα πρώτο πολύ σημαντικό βήμα.</w:t>
      </w:r>
    </w:p>
    <w:p w14:paraId="3ED6B888" w14:textId="77777777" w:rsidR="00FD7AD0" w:rsidRPr="00421DEA" w:rsidRDefault="00FD7AD0" w:rsidP="00A10AAC">
      <w:pPr>
        <w:spacing w:line="276" w:lineRule="auto"/>
        <w:ind w:firstLine="851"/>
        <w:contextualSpacing/>
        <w:jc w:val="both"/>
        <w:rPr>
          <w:rFonts w:cstheme="minorHAnsi"/>
          <w:b/>
        </w:rPr>
      </w:pPr>
      <w:r w:rsidRPr="00421DEA">
        <w:rPr>
          <w:rFonts w:cstheme="minorHAnsi"/>
        </w:rPr>
        <w:t xml:space="preserve"> Το γεγονός ότι ο ΟΠΕΚΕΠΕ θα δώσει τα στοιχεία, θα δώσει όλα τα ψηφιακά αρχεία, τα οποία θα τα αξιοποιήσει η ΑΑΔΕ προκειμένου να γίνεται σωστά η δουλειά.</w:t>
      </w:r>
    </w:p>
    <w:p w14:paraId="4E7219D7" w14:textId="77777777" w:rsidR="00FD7AD0" w:rsidRPr="00421DEA" w:rsidRDefault="00FD7AD0" w:rsidP="00A10AAC">
      <w:pPr>
        <w:spacing w:line="276" w:lineRule="auto"/>
        <w:ind w:firstLine="851"/>
        <w:contextualSpacing/>
        <w:jc w:val="both"/>
        <w:rPr>
          <w:rFonts w:cstheme="minorHAnsi"/>
          <w:b/>
        </w:rPr>
      </w:pPr>
    </w:p>
    <w:p w14:paraId="077A06DD" w14:textId="35E162F7" w:rsidR="00FD7AD0" w:rsidRPr="00421DEA" w:rsidRDefault="00FD7AD0" w:rsidP="00421DEA">
      <w:pPr>
        <w:spacing w:line="276" w:lineRule="auto"/>
        <w:ind w:firstLine="709"/>
        <w:contextualSpacing/>
        <w:jc w:val="both"/>
        <w:rPr>
          <w:rFonts w:cstheme="minorHAnsi"/>
        </w:rPr>
      </w:pPr>
      <w:r w:rsidRPr="00421DEA">
        <w:rPr>
          <w:rFonts w:cstheme="minorHAnsi"/>
        </w:rPr>
        <w:t>Επίσης, επειδή τέθηκε το θέμα της ψηφιοποίησης και της καταστροφής κάποιων αρχείων, νομίζω ότι δόθηκε η απάντηση, για το γεγονός ότι αυτό είναι κάτι το οποίο, τακτικά συμβαίνει, όπως συμβαίνει σε όλες τις δημόσιες υπηρεσίες.</w:t>
      </w:r>
      <w:r w:rsidR="007D70B4" w:rsidRPr="007D70B4">
        <w:rPr>
          <w:rFonts w:cstheme="minorHAnsi"/>
        </w:rPr>
        <w:t xml:space="preserve"> </w:t>
      </w:r>
      <w:r w:rsidRPr="00421DEA">
        <w:rPr>
          <w:rFonts w:cstheme="minorHAnsi"/>
        </w:rPr>
        <w:t>Αλλά επίσης, έγινε ξεκάθαρο, ότι για όλα αυτά τα οποία έχουν ζητηθεί από τους εισαγγελείς και όλα τα αρχεία τα οποία χρήζουν ελέγχου, δεν υπάρχει καμία απολύτως, καταστροφή αρχείων.</w:t>
      </w:r>
    </w:p>
    <w:p w14:paraId="6F660DB2" w14:textId="77777777" w:rsidR="00FD7AD0" w:rsidRPr="00421DEA" w:rsidRDefault="00FD7AD0" w:rsidP="00421DEA">
      <w:pPr>
        <w:spacing w:line="276" w:lineRule="auto"/>
        <w:ind w:firstLine="709"/>
        <w:contextualSpacing/>
        <w:jc w:val="both"/>
        <w:rPr>
          <w:rFonts w:cstheme="minorHAnsi"/>
        </w:rPr>
      </w:pPr>
      <w:r w:rsidRPr="00421DEA">
        <w:rPr>
          <w:rFonts w:cstheme="minorHAnsi"/>
        </w:rPr>
        <w:t xml:space="preserve"> Όπως επίσης, τα περισσότερα για να μην πω όλα αυτά, τα οποία αφορούν τις εισαγγελικές παρεμβάσεις και τις εισαγγελικές έρευνες, έχουν ψηφιοποιηθεί και είναι στη διάθεση των Αρχών.</w:t>
      </w:r>
    </w:p>
    <w:p w14:paraId="5B6343A4" w14:textId="6909ADD6" w:rsidR="00FD7AD0" w:rsidRPr="00421DEA" w:rsidRDefault="00FD7AD0" w:rsidP="00421DEA">
      <w:pPr>
        <w:spacing w:line="276" w:lineRule="auto"/>
        <w:ind w:firstLine="709"/>
        <w:contextualSpacing/>
        <w:jc w:val="both"/>
        <w:rPr>
          <w:rFonts w:cstheme="minorHAnsi"/>
        </w:rPr>
      </w:pPr>
      <w:r w:rsidRPr="00421DEA">
        <w:rPr>
          <w:rFonts w:cstheme="minorHAnsi"/>
        </w:rPr>
        <w:t xml:space="preserve"> Επειδή, διαρκώς συζητάμε και διαπίστωσα στην 1η συνεδρίαση </w:t>
      </w:r>
      <w:r w:rsidR="00753E6F">
        <w:rPr>
          <w:rFonts w:cstheme="minorHAnsi"/>
        </w:rPr>
        <w:t xml:space="preserve">της Επιτροπής, </w:t>
      </w:r>
      <w:r w:rsidRPr="00421DEA">
        <w:rPr>
          <w:rFonts w:cstheme="minorHAnsi"/>
        </w:rPr>
        <w:t>ότι υπήρξε μια απόλυτη άρνηση στο θέμα του ΟΠΕΚΕΠΕ, ακόμα και στο να</w:t>
      </w:r>
      <w:r w:rsidR="00753E6F" w:rsidRPr="00753E6F">
        <w:rPr>
          <w:rFonts w:cstheme="minorHAnsi"/>
        </w:rPr>
        <w:t xml:space="preserve"> </w:t>
      </w:r>
      <w:r w:rsidRPr="00421DEA">
        <w:rPr>
          <w:rFonts w:cstheme="minorHAnsi"/>
        </w:rPr>
        <w:t xml:space="preserve">έχει πρόσβαση. </w:t>
      </w:r>
      <w:r w:rsidR="00753E6F">
        <w:rPr>
          <w:rFonts w:cstheme="minorHAnsi"/>
        </w:rPr>
        <w:t xml:space="preserve">Υπήρξε </w:t>
      </w:r>
      <w:r w:rsidRPr="00421DEA">
        <w:rPr>
          <w:rFonts w:cstheme="minorHAnsi"/>
        </w:rPr>
        <w:t>μια «στείρα» άρνηση ακόμα και σε αυτό το απλό κομμάτι, του να διεκπεραιώσουμε, δηλαδή, το να έχει πρόσβαση η ΑΑΔΕ. Η οποία έχει αποδείξει πολλαπλές φορές την ικανότητά της να κάνει πιστοποιημένους ελέγχους, έγκυρους ελέγχους και να αποδίδει σε αυτούς που πρέπει, τα χρήματα που πρέπει, ακόμα και σε αυτό, υπήρξε μια «στείρα» και μόνιμη άρνηση και αναρωτιέμαι.</w:t>
      </w:r>
      <w:r w:rsidR="00BA6870">
        <w:rPr>
          <w:rFonts w:cstheme="minorHAnsi"/>
        </w:rPr>
        <w:t xml:space="preserve"> Μ</w:t>
      </w:r>
      <w:r w:rsidRPr="00421DEA">
        <w:rPr>
          <w:rFonts w:cstheme="minorHAnsi"/>
        </w:rPr>
        <w:t>πορεί αυτό, η πλειοψηφία που προτείνει κατά την άποψή σας, να είναι λάθος. Ποια είναι η αντιπρόταση σε αυτό;</w:t>
      </w:r>
    </w:p>
    <w:p w14:paraId="0F3E0C89" w14:textId="1A49A9E4" w:rsidR="00FD7AD0" w:rsidRPr="00421DEA" w:rsidRDefault="00FD7AD0" w:rsidP="00002758">
      <w:pPr>
        <w:spacing w:line="276" w:lineRule="auto"/>
        <w:ind w:firstLine="709"/>
        <w:contextualSpacing/>
        <w:jc w:val="both"/>
        <w:rPr>
          <w:rFonts w:cstheme="minorHAnsi"/>
        </w:rPr>
      </w:pPr>
      <w:r w:rsidRPr="00421DEA">
        <w:rPr>
          <w:rFonts w:cstheme="minorHAnsi"/>
        </w:rPr>
        <w:t xml:space="preserve"> Έχετε να αντιπροτείνετε κάτι διαφορετικό με επιχειρήματα και να το συζητήσουμε,</w:t>
      </w:r>
      <w:r w:rsidR="00002758">
        <w:rPr>
          <w:rFonts w:cstheme="minorHAnsi"/>
        </w:rPr>
        <w:t xml:space="preserve"> </w:t>
      </w:r>
      <w:r w:rsidRPr="00421DEA">
        <w:rPr>
          <w:rFonts w:cstheme="minorHAnsi"/>
        </w:rPr>
        <w:t xml:space="preserve">γιατί, μονίμως ακούμε την άρνηση και ποτέ, δεν ακούμε μια άλλη πρόταση. Στην οποία να συζητήσουμε με ειλικρίνεια, με τα επιχειρήματά μας και να δούμε, αν υπάρχει κάποια καλύτερη λύση, να την συζητήσουμε, όπως το ίδιο ισχύει και για τους ΣΔΟΕ. Δηλαδή, η άρνηση στο να ενταχθεί ο ΣΔΟΕ και να φύγει από την ευθύνη της Κυβέρνησης, όπου θυμάστε ότι στη Διακυβέρνηση ΣΥΡΙΖΑ, ήταν στην απόλυτη ευθύνη της Κυβέρνησης και μάλιστα, στο </w:t>
      </w:r>
      <w:r w:rsidRPr="00421DEA">
        <w:rPr>
          <w:rFonts w:cstheme="minorHAnsi"/>
        </w:rPr>
        <w:lastRenderedPageBreak/>
        <w:t>«στενό πυρήνα» του Μεγάρου Μαξίμου και να περάσει αυτός ο έλεγχος, σε μία Ανεξάρτητη Αρχή, αν αυτό δεν εξυπηρετεί το δημόσιο συμφέρον και να είναι εκτός, αυτή η Διεύθυνση Δίωξης Οικονομικού Εγκλήματος, από κάποιο πολιτικό πρόσωπο που δυνητικά θα μπορούσε να τη χρησιμοποιήσει με λανθασμένο ή αθέμιτο τρόπο, δεν είναι υπέρ του δημόσιου συμφέροντος, τότε τι είναι;</w:t>
      </w:r>
    </w:p>
    <w:p w14:paraId="5A738D21" w14:textId="4C415CB0" w:rsidR="00FD7AD0" w:rsidRPr="00421DEA" w:rsidRDefault="00FD7AD0" w:rsidP="00421DEA">
      <w:pPr>
        <w:spacing w:line="276" w:lineRule="auto"/>
        <w:ind w:firstLine="709"/>
        <w:contextualSpacing/>
        <w:jc w:val="both"/>
        <w:rPr>
          <w:rFonts w:cstheme="minorHAnsi"/>
        </w:rPr>
      </w:pPr>
      <w:r w:rsidRPr="00421DEA">
        <w:rPr>
          <w:rFonts w:cstheme="minorHAnsi"/>
        </w:rPr>
        <w:t xml:space="preserve"> Αυτά, κύριε Πρόεδρε, εγώ θα ήθελα να επισημάνω πολύ συνοπτικά. Θα έχουμε την ευκαιρία και στη συζήτηση, στη 2</w:t>
      </w:r>
      <w:r w:rsidRPr="00421DEA">
        <w:rPr>
          <w:rFonts w:cstheme="minorHAnsi"/>
          <w:vertAlign w:val="superscript"/>
        </w:rPr>
        <w:t xml:space="preserve">η </w:t>
      </w:r>
      <w:r w:rsidRPr="00421DEA">
        <w:rPr>
          <w:rFonts w:cstheme="minorHAnsi"/>
        </w:rPr>
        <w:t>ανάγνωση των άρθρων να μιλήσουμε και να τοποθετηθούμε αναλυτικά εκ νέου για το νομοσχέδιο</w:t>
      </w:r>
      <w:r w:rsidR="00002758">
        <w:rPr>
          <w:rFonts w:cstheme="minorHAnsi"/>
        </w:rPr>
        <w:t>, τ</w:t>
      </w:r>
      <w:r w:rsidRPr="00421DEA">
        <w:rPr>
          <w:rFonts w:cstheme="minorHAnsi"/>
        </w:rPr>
        <w:t>ο οποίο περιλαμβάνει πάρα πολλές διατάξεις που όχι, μόνο κωδικοποιούν σωστά και ψηφιοποιούν τον Τελωνειακό Κώδικα, αλλά έχει και πάρα πολλές φορολογικές διατάξεις, οι οποίες έχουν ένα σαφές θετικό κοινωνικό αποτύπωμα και πραγματικά, κάνουν πράξη πάρα πολλά αιτήματα από σημαντικούς φορείς</w:t>
      </w:r>
      <w:r w:rsidR="00002758">
        <w:rPr>
          <w:rFonts w:cstheme="minorHAnsi"/>
        </w:rPr>
        <w:t>,</w:t>
      </w:r>
      <w:r w:rsidRPr="00421DEA">
        <w:rPr>
          <w:rFonts w:cstheme="minorHAnsi"/>
        </w:rPr>
        <w:t xml:space="preserve"> που επί χρόνια τα είχαν και έβλεπαν, ότι δεν γινόντουσαν πράξη. Ευχαριστώ πολύ.</w:t>
      </w:r>
    </w:p>
    <w:p w14:paraId="1DFA0F05" w14:textId="77777777" w:rsidR="00FD7AD0" w:rsidRPr="00421DEA" w:rsidRDefault="00FD7AD0" w:rsidP="00421DEA">
      <w:pPr>
        <w:spacing w:line="276" w:lineRule="auto"/>
        <w:ind w:firstLine="709"/>
        <w:contextualSpacing/>
        <w:jc w:val="both"/>
        <w:rPr>
          <w:rFonts w:cstheme="minorHAnsi"/>
        </w:rPr>
      </w:pPr>
      <w:r w:rsidRPr="00421DEA">
        <w:rPr>
          <w:rFonts w:cstheme="minorHAnsi"/>
        </w:rPr>
        <w:t xml:space="preserve"> </w:t>
      </w:r>
      <w:r w:rsidRPr="00421DEA">
        <w:rPr>
          <w:rFonts w:cstheme="minorHAnsi"/>
          <w:b/>
        </w:rPr>
        <w:t>ΑΘΑΝΑΣΙΟΣ ΚΑΒΒΑΔΑΣ (Πρόεδρος της Επιτροπής):</w:t>
      </w:r>
      <w:r w:rsidRPr="00421DEA">
        <w:rPr>
          <w:rFonts w:cstheme="minorHAnsi"/>
        </w:rPr>
        <w:t xml:space="preserve"> Ευχαριστώ τον κ. Λιβανό  και ο Εισηγητής της Μειοψηφίας, ο κ. Πάρις Κουκουλόπουλος, έχει τον λόγο για 10 λεπτά.</w:t>
      </w:r>
    </w:p>
    <w:p w14:paraId="1D1EF91A" w14:textId="3654851E" w:rsidR="00FD7AD0" w:rsidRPr="00421DEA" w:rsidRDefault="00FD7AD0" w:rsidP="00421DEA">
      <w:pPr>
        <w:spacing w:line="276" w:lineRule="auto"/>
        <w:ind w:firstLine="709"/>
        <w:contextualSpacing/>
        <w:jc w:val="both"/>
        <w:rPr>
          <w:rFonts w:cstheme="minorHAnsi"/>
        </w:rPr>
      </w:pPr>
      <w:r w:rsidRPr="00421DEA">
        <w:rPr>
          <w:rFonts w:cstheme="minorHAnsi"/>
        </w:rPr>
        <w:t xml:space="preserve"> </w:t>
      </w:r>
      <w:r w:rsidRPr="00421DEA">
        <w:rPr>
          <w:rFonts w:cstheme="minorHAnsi"/>
          <w:b/>
        </w:rPr>
        <w:t>ΠΑΡΑΣΚΕΥΑΣ (Π</w:t>
      </w:r>
      <w:r w:rsidR="008B51B7">
        <w:rPr>
          <w:rFonts w:cstheme="minorHAnsi"/>
          <w:b/>
        </w:rPr>
        <w:t>ΑΡΙΣ</w:t>
      </w:r>
      <w:r w:rsidRPr="00421DEA">
        <w:rPr>
          <w:rFonts w:cstheme="minorHAnsi"/>
          <w:b/>
        </w:rPr>
        <w:t>) ΚΟΥΚΟΥΛΟΠΟΥΛΟΣ (Εισηγητής της Μειοψηφίας):</w:t>
      </w:r>
      <w:r w:rsidRPr="00421DEA">
        <w:rPr>
          <w:rFonts w:cstheme="minorHAnsi"/>
        </w:rPr>
        <w:t xml:space="preserve"> Ευχαριστώ, κύριε Πρόεδρε. Σε τρία σημεία, θα μείνω κύριε Πρόεδρε, στην σημερινή μας συνεδρίαση, έχουμε χρόνο να μιλήσουμε και για άλλα, κρατάω από την προηγούμενη συνεδρίαση την πολύ σημαντική τοποθέτηση του κ. Τσακαλώτου, που αφορά τη μορφή που πρέπει να έχει  η ΑΑΔΕ και πώς προέκυψε η σημερινή μορφή. </w:t>
      </w:r>
    </w:p>
    <w:p w14:paraId="6B1B8F51" w14:textId="09EFBAC8" w:rsidR="00FD7AD0" w:rsidRPr="00421DEA" w:rsidRDefault="00D17413" w:rsidP="00421DEA">
      <w:pPr>
        <w:spacing w:line="276" w:lineRule="auto"/>
        <w:ind w:firstLine="709"/>
        <w:contextualSpacing/>
        <w:jc w:val="both"/>
        <w:rPr>
          <w:rFonts w:cstheme="minorHAnsi"/>
        </w:rPr>
      </w:pPr>
      <w:r>
        <w:rPr>
          <w:rFonts w:cstheme="minorHAnsi"/>
        </w:rPr>
        <w:t>Ε</w:t>
      </w:r>
      <w:r w:rsidR="00FD7AD0" w:rsidRPr="00421DEA">
        <w:rPr>
          <w:rFonts w:cstheme="minorHAnsi"/>
        </w:rPr>
        <w:t>ίναι ένα θέμα</w:t>
      </w:r>
      <w:r w:rsidR="00E51A17">
        <w:rPr>
          <w:rFonts w:cstheme="minorHAnsi"/>
        </w:rPr>
        <w:t>,</w:t>
      </w:r>
      <w:r w:rsidR="00FD7AD0" w:rsidRPr="00421DEA">
        <w:rPr>
          <w:rFonts w:cstheme="minorHAnsi"/>
        </w:rPr>
        <w:t xml:space="preserve"> το οποίο έχουμε υποχρέωση και δικαίωμα νομίζω ως, Αρμόδια Επιτροπή Οικονομικών και στην Ολομέλεια αύριο, να κουβεντιάσουμε, όχι για να αλλάξουμε θέμα, αλλά γιατί,  είναι πάρα πολύ σοβαρό θέμα.</w:t>
      </w:r>
    </w:p>
    <w:p w14:paraId="1B55F5F6" w14:textId="77777777" w:rsidR="00FD7AD0" w:rsidRPr="00421DEA" w:rsidRDefault="00FD7AD0" w:rsidP="00421DEA">
      <w:pPr>
        <w:spacing w:line="276" w:lineRule="auto"/>
        <w:contextualSpacing/>
        <w:jc w:val="both"/>
        <w:rPr>
          <w:rFonts w:cstheme="minorHAnsi"/>
        </w:rPr>
      </w:pPr>
    </w:p>
    <w:p w14:paraId="00520D89" w14:textId="092C4365" w:rsidR="00FD7AD0" w:rsidRPr="00421DEA" w:rsidRDefault="00FD7AD0" w:rsidP="00E51A17">
      <w:pPr>
        <w:spacing w:line="276" w:lineRule="auto"/>
        <w:ind w:firstLine="720"/>
        <w:contextualSpacing/>
        <w:jc w:val="both"/>
        <w:rPr>
          <w:rFonts w:cstheme="minorHAnsi"/>
        </w:rPr>
      </w:pPr>
      <w:r w:rsidRPr="00421DEA">
        <w:rPr>
          <w:rFonts w:cstheme="minorHAnsi"/>
        </w:rPr>
        <w:t>Θέλω να μείνω σε τρία σημεία.</w:t>
      </w:r>
      <w:r w:rsidR="00E51A17">
        <w:rPr>
          <w:rFonts w:cstheme="minorHAnsi"/>
        </w:rPr>
        <w:t xml:space="preserve"> </w:t>
      </w:r>
      <w:r w:rsidRPr="00421DEA">
        <w:rPr>
          <w:rFonts w:cstheme="minorHAnsi"/>
        </w:rPr>
        <w:t xml:space="preserve">Το ένα αφορά τις ανακοινώσεις, την εξαγγελία, την ανακοίνωση της τροπολογίας από την πλευρά του κύριου Υπουργού, για τις παράλογες και παράνομες αν θέλετε  και προκλητικές από κάθε άποψη χρεώσεις, με τη γνωστή ιστορία της Τράπεζας Πειραιώς, στην οποία φαίνεται από όσα ακούσαμε, να μπαίνει ένα τέλος και να γίνονται κάποιες βελτιώσεις, θα τοποθετηθούμε ολοκληρωμένα κύριε Πρόεδρε, μόλις δούμε την τροπολογία γραπτή. Δεν χρειάζονται περαιτέρω σχόλια νομίζω, έχουμε κι εμείς τις απόψεις </w:t>
      </w:r>
      <w:r w:rsidR="00E51A17">
        <w:rPr>
          <w:rFonts w:cstheme="minorHAnsi"/>
        </w:rPr>
        <w:t>μας,</w:t>
      </w:r>
      <w:r w:rsidRPr="00421DEA">
        <w:rPr>
          <w:rFonts w:cstheme="minorHAnsi"/>
        </w:rPr>
        <w:t xml:space="preserve"> θα μας βοηθήσει πιστεύω και το κείμενο </w:t>
      </w:r>
      <w:r w:rsidR="00E51A17">
        <w:rPr>
          <w:rFonts w:cstheme="minorHAnsi"/>
        </w:rPr>
        <w:t>της</w:t>
      </w:r>
      <w:r w:rsidRPr="00421DEA">
        <w:rPr>
          <w:rFonts w:cstheme="minorHAnsi"/>
        </w:rPr>
        <w:t xml:space="preserve"> τροπολογία</w:t>
      </w:r>
      <w:r w:rsidR="00E51A17">
        <w:rPr>
          <w:rFonts w:cstheme="minorHAnsi"/>
        </w:rPr>
        <w:t>ς</w:t>
      </w:r>
      <w:r w:rsidRPr="00421DEA">
        <w:rPr>
          <w:rFonts w:cstheme="minorHAnsi"/>
        </w:rPr>
        <w:t xml:space="preserve"> της «Νέας Αριστεράς». </w:t>
      </w:r>
      <w:r w:rsidR="00E51A17">
        <w:rPr>
          <w:rFonts w:cstheme="minorHAnsi"/>
        </w:rPr>
        <w:t>Τ</w:t>
      </w:r>
      <w:r w:rsidRPr="00421DEA">
        <w:rPr>
          <w:rFonts w:cstheme="minorHAnsi"/>
        </w:rPr>
        <w:t>ην έχουμε πάρει και ευχαριστούμε την Γραμματεία, που μας την προώθησε εγκαίρως. Όλα πρέπει να τα  λαμβάνουμε υπόψιν,  πρέπει να έχουμε  τεντωμένες  κεραίες προς πάσα κατεύθυνση. Γιατί το λέω αυτό;</w:t>
      </w:r>
    </w:p>
    <w:p w14:paraId="66DDF54B" w14:textId="53567A58" w:rsidR="00FD7AD0" w:rsidRPr="00421DEA" w:rsidRDefault="00FD7AD0" w:rsidP="00421DEA">
      <w:pPr>
        <w:spacing w:line="276" w:lineRule="auto"/>
        <w:ind w:firstLine="720"/>
        <w:contextualSpacing/>
        <w:jc w:val="both"/>
        <w:rPr>
          <w:rFonts w:cstheme="minorHAnsi"/>
        </w:rPr>
      </w:pPr>
      <w:r w:rsidRPr="00421DEA">
        <w:rPr>
          <w:rFonts w:cstheme="minorHAnsi"/>
        </w:rPr>
        <w:t xml:space="preserve"> Μακάρι, να δοθεί μια οριστική λύση σε ένα πρόβλημα κύριε  Πρόεδρε, αλλά εγώ θα επαναλάβω κάτι. Εσείς τουλάχιστον με έχετε ακούσει  αρκετές φορές να το λέω και αρκετοί συνάδελφοι στην Επιτροπή και στην Ολομέλεια και στα μέσα </w:t>
      </w:r>
      <w:r w:rsidR="00082E62">
        <w:rPr>
          <w:rFonts w:cstheme="minorHAnsi"/>
        </w:rPr>
        <w:t>κ</w:t>
      </w:r>
      <w:r w:rsidRPr="00421DEA">
        <w:rPr>
          <w:rFonts w:cstheme="minorHAnsi"/>
        </w:rPr>
        <w:t xml:space="preserve">οινωνικής δικτύωσης και στα μέσα ενημέρωσης, όπου έχω παραστεί πολλές φορές λόγω και σχετικής εμπειρίας και προϋπηρεσίας. </w:t>
      </w:r>
    </w:p>
    <w:p w14:paraId="6C1824BF" w14:textId="03EE7623" w:rsidR="00FD7AD0" w:rsidRPr="00421DEA" w:rsidRDefault="00FD7AD0" w:rsidP="00421DEA">
      <w:pPr>
        <w:spacing w:line="276" w:lineRule="auto"/>
        <w:ind w:firstLine="720"/>
        <w:contextualSpacing/>
        <w:jc w:val="both"/>
        <w:rPr>
          <w:rFonts w:cstheme="minorHAnsi"/>
        </w:rPr>
      </w:pPr>
      <w:r w:rsidRPr="00421DEA">
        <w:rPr>
          <w:rFonts w:cstheme="minorHAnsi"/>
        </w:rPr>
        <w:t xml:space="preserve"> Υπάρχει, ένα θέμα </w:t>
      </w:r>
      <w:r w:rsidR="00082E62">
        <w:rPr>
          <w:rFonts w:cstheme="minorHAnsi"/>
        </w:rPr>
        <w:t>π</w:t>
      </w:r>
      <w:r w:rsidRPr="00421DEA">
        <w:rPr>
          <w:rFonts w:cstheme="minorHAnsi"/>
        </w:rPr>
        <w:t xml:space="preserve">ολιτικό καθαρά, που κατά τη γνώμη μου, έχει αναδείξει η υπόθεση του ΟΠΕΚΕΠΕ,  αυτό το σκάνδαλο.  Όχι για τον Πρωθυπουργό και την ηγετική ομάδα του Μεγάρου Μαξίμου, το αγροτικό ζήτημα, η ύπαιθρος, η περιφερειακή ανάπτυξη της Ελλάδας, που δεν την αγγίζει ο τουρισμός, είναι προτεραιότητα νούμερο 103, ειδικά το αγροτικό. Κάποιοι, μπορούν να το θεωρούν υπερβολικό, απλά  εδώ έχουμε μια ακόμα </w:t>
      </w:r>
      <w:r w:rsidRPr="00421DEA">
        <w:rPr>
          <w:rFonts w:cstheme="minorHAnsi"/>
        </w:rPr>
        <w:lastRenderedPageBreak/>
        <w:t xml:space="preserve">απόδειξη. Διαφορετικά, αν ήταν πρώτη προτεραιότητα γνωστού όντος του προβλήματος ήδη από τον κ. </w:t>
      </w:r>
      <w:r w:rsidR="00082E62">
        <w:rPr>
          <w:rFonts w:cstheme="minorHAnsi"/>
        </w:rPr>
        <w:t>Βάρδα,</w:t>
      </w:r>
      <w:r w:rsidRPr="00421DEA">
        <w:rPr>
          <w:rFonts w:cstheme="minorHAnsi"/>
        </w:rPr>
        <w:t xml:space="preserve"> εδώ και πέντε χρόνια, θα έχει υπάρξει κινητοποίηση. </w:t>
      </w:r>
    </w:p>
    <w:p w14:paraId="7546AE31" w14:textId="0BCDDD4D" w:rsidR="00FD7AD0" w:rsidRPr="00421DEA" w:rsidRDefault="00FD7AD0" w:rsidP="00421DEA">
      <w:pPr>
        <w:spacing w:line="276" w:lineRule="auto"/>
        <w:ind w:firstLine="720"/>
        <w:contextualSpacing/>
        <w:jc w:val="both"/>
        <w:rPr>
          <w:rFonts w:cstheme="minorHAnsi"/>
        </w:rPr>
      </w:pPr>
      <w:r w:rsidRPr="00421DEA">
        <w:rPr>
          <w:rFonts w:cstheme="minorHAnsi"/>
        </w:rPr>
        <w:t>Αλλά, υπήρξε η λογική,  άστα, ρυθμίζουμε κάποια πράγματα πελατειακά, σιγά και τι έγινε αν είναι  λίγο μειωμένες κατά 200 – 300 εκατομμύρια</w:t>
      </w:r>
      <w:r w:rsidR="00082E62">
        <w:rPr>
          <w:rFonts w:cstheme="minorHAnsi"/>
        </w:rPr>
        <w:t xml:space="preserve"> </w:t>
      </w:r>
      <w:r w:rsidRPr="00421DEA">
        <w:rPr>
          <w:rFonts w:cstheme="minorHAnsi"/>
        </w:rPr>
        <w:t>επιδοτήσεις  στην αγροτιά. Δεν υπάρχει ούτε σχέδιο, ούτε είναι  καμία προτεραιότητα η αγροτιά. Γιατί το λέω αυτό;</w:t>
      </w:r>
    </w:p>
    <w:p w14:paraId="339582EA" w14:textId="5FEBFBBB" w:rsidR="00FD7AD0" w:rsidRPr="00421DEA" w:rsidRDefault="00FD7AD0" w:rsidP="00421DEA">
      <w:pPr>
        <w:spacing w:line="276" w:lineRule="auto"/>
        <w:ind w:firstLine="720"/>
        <w:contextualSpacing/>
        <w:jc w:val="both"/>
        <w:rPr>
          <w:rFonts w:cstheme="minorHAnsi"/>
        </w:rPr>
      </w:pPr>
      <w:r w:rsidRPr="00421DEA">
        <w:rPr>
          <w:rFonts w:cstheme="minorHAnsi"/>
        </w:rPr>
        <w:t xml:space="preserve"> Έχουμε μια απόδειξη ακόμα σήμερα. Το ερώτημα που έθεσα στον κύριο Υπουργό,  να το μεταφέρεται κύριε </w:t>
      </w:r>
      <w:r w:rsidR="00082E62">
        <w:rPr>
          <w:rFonts w:cstheme="minorHAnsi"/>
        </w:rPr>
        <w:t>Κώτσηρα</w:t>
      </w:r>
      <w:r w:rsidRPr="00421DEA">
        <w:rPr>
          <w:rFonts w:cstheme="minorHAnsi"/>
        </w:rPr>
        <w:t xml:space="preserve"> αυτό το πράγμα, αφορά μια επακτή κατάσταση, την οποία θέλουμε να δούμε αν αντιμετωπίζεται και με τη διάταξη που έρχεται. Είναι χρόνια τώρα, που έχουν ξεκινήσει οι τράπεζες στα πλαίσια εξοικονόμησης πόρων και αναδιαρθρώσεων και όλα αυτά τα ωραία και θεμιτά μέχρι ένα βαθμό και από ένα σημείο και πέρα μη θεμιτά, δηλαδή αθέμητα. Μια από τις  εξοικονομήσεις στην οποία έχουν προβεί όλες οι τράπεζες, είναι να κλείνουν τα ΑΤΜ στα πιο απομακρυσμένα σημεία. Είναι χιλιάδες πια τα χωριά μας που δεν έχουν ούτε ένα ΑΤΜ, ενώ παλιότερα είχαν και είναι και πολλές εκατοντάδες</w:t>
      </w:r>
      <w:r w:rsidR="00BE05BD">
        <w:rPr>
          <w:rFonts w:cstheme="minorHAnsi"/>
        </w:rPr>
        <w:t>,</w:t>
      </w:r>
      <w:r w:rsidRPr="00421DEA">
        <w:rPr>
          <w:rFonts w:cstheme="minorHAnsi"/>
        </w:rPr>
        <w:t xml:space="preserve"> κυρίως σε αγροτικές περιοχές</w:t>
      </w:r>
      <w:r w:rsidR="009C48E4">
        <w:rPr>
          <w:rFonts w:cstheme="minorHAnsi"/>
        </w:rPr>
        <w:t>,</w:t>
      </w:r>
      <w:r w:rsidRPr="00421DEA">
        <w:rPr>
          <w:rFonts w:cstheme="minorHAnsi"/>
        </w:rPr>
        <w:t xml:space="preserve"> όπου κλείσανε  ΑΤΜ τ</w:t>
      </w:r>
      <w:r w:rsidR="009C48E4">
        <w:rPr>
          <w:rFonts w:cstheme="minorHAnsi"/>
        </w:rPr>
        <w:t>ι</w:t>
      </w:r>
      <w:r w:rsidRPr="00421DEA">
        <w:rPr>
          <w:rFonts w:cstheme="minorHAnsi"/>
        </w:rPr>
        <w:t>ς συγκεκριμέν</w:t>
      </w:r>
      <w:r w:rsidR="009C48E4">
        <w:rPr>
          <w:rFonts w:cstheme="minorHAnsi"/>
        </w:rPr>
        <w:t>ε</w:t>
      </w:r>
      <w:r w:rsidRPr="00421DEA">
        <w:rPr>
          <w:rFonts w:cstheme="minorHAnsi"/>
        </w:rPr>
        <w:t>ς τράπεζ</w:t>
      </w:r>
      <w:r w:rsidR="009C48E4">
        <w:rPr>
          <w:rFonts w:cstheme="minorHAnsi"/>
        </w:rPr>
        <w:t>ε</w:t>
      </w:r>
      <w:r w:rsidRPr="00421DEA">
        <w:rPr>
          <w:rFonts w:cstheme="minorHAnsi"/>
        </w:rPr>
        <w:t>ς. Δεν υπήρξε όλη αυτή η περίεργη και προκλητική μεταφοράς σε μια ιδιωτική εταιρεία, απλά το κλείσανε. Να σας πω ονόματα, μόνο από τη δυτική Μακεδονία να σας ονομάσω 10-15 σημεία</w:t>
      </w:r>
      <w:r w:rsidR="007D02EF">
        <w:rPr>
          <w:rFonts w:cstheme="minorHAnsi"/>
        </w:rPr>
        <w:t xml:space="preserve">, </w:t>
      </w:r>
      <w:r w:rsidRPr="00421DEA">
        <w:rPr>
          <w:rFonts w:cstheme="minorHAnsi"/>
        </w:rPr>
        <w:t>που εξυπηρετούσαν αποκλειστικά σχεδόν αγροτικό πληθυσμό, ο οποίος σήμερα εξυπηρετείται από ένα ΑΤΜ άλλης τραπέζης και έχει χρεώσεις και αυτό γίνεται εδώ και 3-4 χρόνια. Στα τελευταία δύο χρόνια εγώ αυτό το θέμα το έζησα ουκ ολίγες φορές σε Επιτροπές, Ολομέλεια, παντού – παντού</w:t>
      </w:r>
      <w:r w:rsidR="009C48E4">
        <w:rPr>
          <w:rFonts w:cstheme="minorHAnsi"/>
        </w:rPr>
        <w:t xml:space="preserve">, </w:t>
      </w:r>
      <w:r w:rsidRPr="00421DEA">
        <w:rPr>
          <w:rFonts w:cstheme="minorHAnsi"/>
        </w:rPr>
        <w:t>σαν να μην τέθηκε το θέμα.  Μακάρι, να λυθεί και αυτό το θέμα, μέσα από το γενικό θόρυβο που προκλήθηκε με όλη αυτή την  ιστορία.</w:t>
      </w:r>
    </w:p>
    <w:p w14:paraId="483E9544" w14:textId="6DB1A73B" w:rsidR="00FD7AD0" w:rsidRPr="00421DEA" w:rsidRDefault="00FD7AD0" w:rsidP="00421DEA">
      <w:pPr>
        <w:spacing w:line="276" w:lineRule="auto"/>
        <w:ind w:firstLine="720"/>
        <w:contextualSpacing/>
        <w:jc w:val="both"/>
        <w:rPr>
          <w:rFonts w:cstheme="minorHAnsi"/>
        </w:rPr>
      </w:pPr>
      <w:r w:rsidRPr="00421DEA">
        <w:rPr>
          <w:rFonts w:cstheme="minorHAnsi"/>
        </w:rPr>
        <w:t xml:space="preserve">Αποδεικνύει όμως αυτό που λέω, αυτό που είπα για τον ΟΠΕΚΕΠΕ. Αν θέλουμε να δούμε μια άλλη πορεία πραγμάτων στη </w:t>
      </w:r>
      <w:r w:rsidR="007D02EF">
        <w:rPr>
          <w:rFonts w:cstheme="minorHAnsi"/>
        </w:rPr>
        <w:t>χ</w:t>
      </w:r>
      <w:r w:rsidRPr="00421DEA">
        <w:rPr>
          <w:rFonts w:cstheme="minorHAnsi"/>
        </w:rPr>
        <w:t xml:space="preserve">ώρα, το Αγροτικό ζήτημα πρέπει να το δούμε με τελείως διαφορετική ματιά, αυτό θέλουμε. Τώρα, επί του θέματος όπως γνωρίζουν όλοι οι συνάδελφοι της Επιτροπής Οικονομικών από την πλευρά μας από την πλευρά μου, έχω ζητήσει μία Πρακτική στην Επιτροπή Οικονομικών μετά την ακρόαση </w:t>
      </w:r>
      <w:r w:rsidR="007D02EF">
        <w:rPr>
          <w:rFonts w:cstheme="minorHAnsi"/>
        </w:rPr>
        <w:t>φ</w:t>
      </w:r>
      <w:r w:rsidRPr="00421DEA">
        <w:rPr>
          <w:rFonts w:cstheme="minorHAnsi"/>
        </w:rPr>
        <w:t>ορέων. Δεν αναφέρομαι σε άρθρα, παρά μόνο σε κάποια βασικά συμπεράσματα</w:t>
      </w:r>
      <w:r w:rsidR="007D02EF">
        <w:rPr>
          <w:rFonts w:cstheme="minorHAnsi"/>
        </w:rPr>
        <w:t>,</w:t>
      </w:r>
      <w:r w:rsidRPr="00421DEA">
        <w:rPr>
          <w:rFonts w:cstheme="minorHAnsi"/>
        </w:rPr>
        <w:t xml:space="preserve"> που μπορεί κανείς να συνοψίσει για την ακρόαση που προηγήθηκε. Έτσι, λοιπόν, τα επόμενα δυο σημεία αφορούν αυτό κ. Πρόεδρε. </w:t>
      </w:r>
    </w:p>
    <w:p w14:paraId="23F13596" w14:textId="7B71A79D" w:rsidR="00FD7AD0" w:rsidRPr="00421DEA" w:rsidRDefault="00FD7AD0" w:rsidP="00421DEA">
      <w:pPr>
        <w:spacing w:line="276" w:lineRule="auto"/>
        <w:ind w:firstLine="720"/>
        <w:contextualSpacing/>
        <w:jc w:val="both"/>
        <w:rPr>
          <w:rFonts w:cstheme="minorHAnsi"/>
        </w:rPr>
      </w:pPr>
      <w:r w:rsidRPr="00421DEA">
        <w:rPr>
          <w:rFonts w:cstheme="minorHAnsi"/>
        </w:rPr>
        <w:t xml:space="preserve">Πρώτον, Τελωνειακός Κώδικας, χωρίς περιστροφές φαίνεται να έχει γίνει μια καλή δουλειά που δεν είναι και απαραίτητη, γιατί ενσωματώνει μεγάλο μέρος Ενωσιακού Δικαίου, </w:t>
      </w:r>
      <w:r w:rsidR="007D02EF" w:rsidRPr="00421DEA">
        <w:rPr>
          <w:rFonts w:cstheme="minorHAnsi"/>
        </w:rPr>
        <w:t>απαλείφ</w:t>
      </w:r>
      <w:r w:rsidR="007D02EF">
        <w:rPr>
          <w:rFonts w:cstheme="minorHAnsi"/>
        </w:rPr>
        <w:t>ει</w:t>
      </w:r>
      <w:r w:rsidRPr="00421DEA">
        <w:rPr>
          <w:rFonts w:cstheme="minorHAnsi"/>
        </w:rPr>
        <w:t xml:space="preserve"> παλαιές απαρχαιωμένες διατάξεις και έχει  και τα χαρακτηριστικά της κωδικοποίησης όχι με τη μορφή που συζητούσαμε προχθές</w:t>
      </w:r>
      <w:r w:rsidR="007D02EF">
        <w:rPr>
          <w:rFonts w:cstheme="minorHAnsi"/>
        </w:rPr>
        <w:t>.</w:t>
      </w:r>
      <w:r w:rsidRPr="00421DEA">
        <w:rPr>
          <w:rFonts w:cstheme="minorHAnsi"/>
        </w:rPr>
        <w:t xml:space="preserve"> </w:t>
      </w:r>
    </w:p>
    <w:p w14:paraId="77A173D6" w14:textId="022BB5DB" w:rsidR="00FD7AD0" w:rsidRPr="00421DEA" w:rsidRDefault="00FD7AD0" w:rsidP="00421DEA">
      <w:pPr>
        <w:spacing w:line="276" w:lineRule="auto"/>
        <w:ind w:firstLine="720"/>
        <w:contextualSpacing/>
        <w:jc w:val="both"/>
        <w:rPr>
          <w:rFonts w:cstheme="minorHAnsi"/>
        </w:rPr>
      </w:pPr>
      <w:r w:rsidRPr="00421DEA">
        <w:rPr>
          <w:rFonts w:cstheme="minorHAnsi"/>
        </w:rPr>
        <w:t xml:space="preserve">Αλλά φαίνεται να υπάρχουν αρκετά ζητήματα προς διευκρίνιση, περιμένουμε πραγματικά κ. Υπουργέ εσείς να απαντήσετε, αυτά τα θέματα είναι τεχνικά που θέσανε όλοι οι </w:t>
      </w:r>
      <w:r w:rsidR="007D02EF">
        <w:rPr>
          <w:rFonts w:cstheme="minorHAnsi"/>
        </w:rPr>
        <w:t>φ</w:t>
      </w:r>
      <w:r w:rsidRPr="00421DEA">
        <w:rPr>
          <w:rFonts w:cstheme="minorHAnsi"/>
        </w:rPr>
        <w:t>ορείς. Από την πλευρά όλων των Κομμάτων της Αντιπολίτευσης είδατε ότι επιμένουν σε κάποιες ερωτήσεις να γίνουν διευκρινίσεις, γιατί είναι και μερικά θέματα αρκετά στρυφνά, ας πούμε, δεν είναι τόσο εύκολο να τοποθετηθεί κανείς δεν μπορούν να πούμε ότι υιοθετούμε την α,</w:t>
      </w:r>
      <w:r w:rsidR="007D02EF">
        <w:rPr>
          <w:rFonts w:cstheme="minorHAnsi"/>
        </w:rPr>
        <w:t xml:space="preserve"> τη</w:t>
      </w:r>
      <w:r w:rsidRPr="00421DEA">
        <w:rPr>
          <w:rFonts w:cstheme="minorHAnsi"/>
        </w:rPr>
        <w:t xml:space="preserve"> β, </w:t>
      </w:r>
      <w:r w:rsidR="007D02EF">
        <w:rPr>
          <w:rFonts w:cstheme="minorHAnsi"/>
        </w:rPr>
        <w:t xml:space="preserve">τη </w:t>
      </w:r>
      <w:r w:rsidRPr="00421DEA">
        <w:rPr>
          <w:rFonts w:cstheme="minorHAnsi"/>
        </w:rPr>
        <w:t xml:space="preserve">γ, θέση. Υπάρχουν και αντιφατικές θέσεις μεταξύ των φορέων όπως είδατε. </w:t>
      </w:r>
    </w:p>
    <w:p w14:paraId="07E5C95D" w14:textId="1683171F" w:rsidR="00FD7AD0" w:rsidRPr="00421DEA" w:rsidRDefault="00FD7AD0" w:rsidP="00421DEA">
      <w:pPr>
        <w:spacing w:line="276" w:lineRule="auto"/>
        <w:ind w:firstLine="720"/>
        <w:contextualSpacing/>
        <w:jc w:val="both"/>
        <w:rPr>
          <w:rFonts w:cstheme="minorHAnsi"/>
        </w:rPr>
      </w:pPr>
      <w:r w:rsidRPr="00421DEA">
        <w:rPr>
          <w:rFonts w:cstheme="minorHAnsi"/>
        </w:rPr>
        <w:t xml:space="preserve">Θα θέλαμε κάποιες διευκρινίσεις, ιδιαίτερα σε ευαίσθητα θέματα όπως είναι αυτά της </w:t>
      </w:r>
      <w:r w:rsidR="00CB6269">
        <w:rPr>
          <w:rFonts w:cstheme="minorHAnsi"/>
        </w:rPr>
        <w:t>λ</w:t>
      </w:r>
      <w:r w:rsidRPr="00421DEA">
        <w:rPr>
          <w:rFonts w:cstheme="minorHAnsi"/>
        </w:rPr>
        <w:t>αθρεμπορίας ή οτιδήποτε άλλο, αλλά και όλα τα θέματα έχουν τη σοβαρότητα τους. Αυτό είναι το ένα, υπάρχει ένα ζήτημα και φαίνεται βέβαια ότι υπήρξε ένα κενό και σε αυτό θα πρέπει να δώσετε κ. Υπουργέ, μια απάντηση, ένα κενό στη διαβούλευση τη δικής σας με τους Φορείς αυτό τουλάχιστον βγήκε ως συμπέρασμα από τις τοποθετήσεις αρκετών</w:t>
      </w:r>
      <w:r w:rsidR="009373C6">
        <w:rPr>
          <w:rFonts w:cstheme="minorHAnsi"/>
        </w:rPr>
        <w:t>.</w:t>
      </w:r>
    </w:p>
    <w:p w14:paraId="156AA890" w14:textId="3D4032BF" w:rsidR="00FD7AD0" w:rsidRPr="00421DEA" w:rsidRDefault="00FD7AD0" w:rsidP="00421DEA">
      <w:pPr>
        <w:spacing w:line="276" w:lineRule="auto"/>
        <w:ind w:firstLine="720"/>
        <w:contextualSpacing/>
        <w:jc w:val="both"/>
        <w:rPr>
          <w:rFonts w:cstheme="minorHAnsi"/>
        </w:rPr>
      </w:pPr>
      <w:r w:rsidRPr="00421DEA">
        <w:rPr>
          <w:rFonts w:cstheme="minorHAnsi"/>
        </w:rPr>
        <w:lastRenderedPageBreak/>
        <w:t>Το δεύτερο σημείο και τελευταίο κ. Πρόεδρε και ολοκληρώνω. Είναι ότι η διαδικασία της ακρόασης ενίσχυσε τις θέσεις, τις οποίες αναπτύξαμε, για την ασυμβατότητα συνύπαρξης ΑΑΔΕ</w:t>
      </w:r>
      <w:r w:rsidR="009373C6">
        <w:rPr>
          <w:rFonts w:cstheme="minorHAnsi"/>
        </w:rPr>
        <w:t xml:space="preserve"> -</w:t>
      </w:r>
      <w:r w:rsidRPr="00421DEA">
        <w:rPr>
          <w:rFonts w:cstheme="minorHAnsi"/>
        </w:rPr>
        <w:t xml:space="preserve"> ΟΠΕΚΕΠΕ, ΑΑΔΕ</w:t>
      </w:r>
      <w:r w:rsidR="009373C6">
        <w:rPr>
          <w:rFonts w:cstheme="minorHAnsi"/>
        </w:rPr>
        <w:t xml:space="preserve"> -</w:t>
      </w:r>
      <w:r w:rsidRPr="00421DEA">
        <w:rPr>
          <w:rFonts w:cstheme="minorHAnsi"/>
        </w:rPr>
        <w:t xml:space="preserve"> ΣΔΟΕ, ΣΔΟΕ</w:t>
      </w:r>
      <w:r w:rsidR="009373C6">
        <w:rPr>
          <w:rFonts w:cstheme="minorHAnsi"/>
        </w:rPr>
        <w:t xml:space="preserve"> - </w:t>
      </w:r>
      <w:r w:rsidRPr="00421DEA">
        <w:rPr>
          <w:rFonts w:cstheme="minorHAnsi"/>
        </w:rPr>
        <w:t xml:space="preserve">ΟΠΟΚΕΠΕ στην ίδια στέγη. Εκεί είχα εστιάσει την τοποθέτηση μου στην πρώτη Συνεδρίαση. Απλά σημειώνω ότι  για το μεν ζήτημα που έθεσε και σήμερα ξανά όπως και στην πρώτη συνεδρίαση ότι εποπτεύεται από την </w:t>
      </w:r>
      <w:r w:rsidRPr="00421DEA">
        <w:rPr>
          <w:rFonts w:cstheme="minorHAnsi"/>
          <w:lang w:val="en-US"/>
        </w:rPr>
        <w:t>DG</w:t>
      </w:r>
      <w:r w:rsidRPr="00421DEA">
        <w:rPr>
          <w:rFonts w:cstheme="minorHAnsi"/>
        </w:rPr>
        <w:t xml:space="preserve"> </w:t>
      </w:r>
      <w:r w:rsidRPr="00421DEA">
        <w:rPr>
          <w:rFonts w:cstheme="minorHAnsi"/>
          <w:lang w:val="en-US"/>
        </w:rPr>
        <w:t>AGRI</w:t>
      </w:r>
      <w:r w:rsidRPr="00421DEA">
        <w:rPr>
          <w:rFonts w:cstheme="minorHAnsi"/>
        </w:rPr>
        <w:t xml:space="preserve"> ο ΟΠΕΚΕΠΕ και τώρα μπαίνει σε μια Ανεξάρτητη Αρχή επ</w:t>
      </w:r>
      <w:r w:rsidR="009373C6">
        <w:rPr>
          <w:rFonts w:cstheme="minorHAnsi"/>
        </w:rPr>
        <w:t xml:space="preserve">΄ </w:t>
      </w:r>
      <w:r w:rsidRPr="00421DEA">
        <w:rPr>
          <w:rFonts w:cstheme="minorHAnsi"/>
        </w:rPr>
        <w:t xml:space="preserve">αυτού δεν άκουσα κάποια απάντηση; </w:t>
      </w:r>
    </w:p>
    <w:p w14:paraId="37D1637F" w14:textId="62E7A360" w:rsidR="00FD7AD0" w:rsidRPr="00421DEA" w:rsidRDefault="00FD7AD0" w:rsidP="00421DEA">
      <w:pPr>
        <w:spacing w:line="276" w:lineRule="auto"/>
        <w:ind w:firstLine="720"/>
        <w:contextualSpacing/>
        <w:jc w:val="both"/>
        <w:rPr>
          <w:rFonts w:cstheme="minorHAnsi"/>
        </w:rPr>
      </w:pPr>
      <w:r w:rsidRPr="00421DEA">
        <w:rPr>
          <w:rFonts w:cstheme="minorHAnsi"/>
        </w:rPr>
        <w:t xml:space="preserve">Όχι μόνον δεν υπάρχει </w:t>
      </w:r>
      <w:r w:rsidR="009373C6">
        <w:rPr>
          <w:rFonts w:cstheme="minorHAnsi"/>
        </w:rPr>
        <w:t>α</w:t>
      </w:r>
      <w:r w:rsidRPr="00421DEA">
        <w:rPr>
          <w:rFonts w:cstheme="minorHAnsi"/>
        </w:rPr>
        <w:t xml:space="preserve">συμβατότητα, εάν υπάρχει ζήτημα ρώτησα;  </w:t>
      </w:r>
    </w:p>
    <w:p w14:paraId="76E2C80A"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Δεν πήρα καμία απάντηση ούτε προχθές ούτε σήμερα, μέχρι τώρα. </w:t>
      </w:r>
    </w:p>
    <w:p w14:paraId="127DFFE0" w14:textId="59DCD41C" w:rsidR="00FD7AD0" w:rsidRPr="00421DEA" w:rsidRDefault="00FD7AD0" w:rsidP="00421DEA">
      <w:pPr>
        <w:spacing w:line="276" w:lineRule="auto"/>
        <w:ind w:firstLine="720"/>
        <w:contextualSpacing/>
        <w:jc w:val="both"/>
        <w:rPr>
          <w:rFonts w:cstheme="minorHAnsi"/>
        </w:rPr>
      </w:pPr>
      <w:r w:rsidRPr="00421DEA">
        <w:rPr>
          <w:rFonts w:cstheme="minorHAnsi"/>
        </w:rPr>
        <w:t>Για το δεύτερο θέμα του ΣΔΟΕ, νομίζω ότι οι απαντήσεις που πήραμε τόσο από την ΠΟΕ ΔΟΥ όσο κυρίως από την ίδια την ΑΑΔΕ ήταν καταλυτικές. Δηλαδή, ουσιαστικά η ίδια ΑΑΔΕ</w:t>
      </w:r>
      <w:r w:rsidR="00A8760E">
        <w:rPr>
          <w:rFonts w:cstheme="minorHAnsi"/>
        </w:rPr>
        <w:t xml:space="preserve"> </w:t>
      </w:r>
      <w:r w:rsidRPr="00421DEA">
        <w:rPr>
          <w:rFonts w:cstheme="minorHAnsi"/>
        </w:rPr>
        <w:t xml:space="preserve">μας είπε ότι την βλέπει σαν μία υπηρεσία εσωτερικού ελέγχου πια. Σε πολύ συγκεκριμένο ερώτημα επί του οποίου έχει αρμοδιότητα το ΣΔΟΕ, μέχρι σήμερα που μιλάμε. Αυτή την απάντηση πήραμε. Υπάρχει, λοιπόν, ένα θέμα και ενισχύθηκαν  όπως είπα οι ενστάσεις μας και οι θέσεις που έχουμε πει, απλά παραμένει τελικά ένα ερώτημα η υπόθεση αυτή του ΣΔΟΕ, επειδή υπήρχαν δεσμεύσεις διαφορετικές κ. Υπουργέ, μέχρι προ μηνός. Εσείς δεν προκύψατε αν θυμάμαι καλά με εκείνο το σχήμα; </w:t>
      </w:r>
    </w:p>
    <w:p w14:paraId="06CDFABD"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Με τον κ. Πιερρακάκη πήγατε, νωρίτερα είχατε έρθει στη Βουλή έτσι, δεν είναι; </w:t>
      </w:r>
    </w:p>
    <w:p w14:paraId="2718C747"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Τώρα με τον κ. Πιερρακάκη μπήκατε; </w:t>
      </w:r>
    </w:p>
    <w:p w14:paraId="7CA1C57B" w14:textId="574618DA" w:rsidR="00FD7AD0" w:rsidRPr="00421DEA" w:rsidRDefault="00FD7AD0" w:rsidP="00421DEA">
      <w:pPr>
        <w:spacing w:line="276" w:lineRule="auto"/>
        <w:ind w:firstLine="720"/>
        <w:contextualSpacing/>
        <w:jc w:val="both"/>
        <w:rPr>
          <w:rFonts w:cstheme="minorHAnsi"/>
        </w:rPr>
      </w:pPr>
      <w:r w:rsidRPr="00421DEA">
        <w:rPr>
          <w:rFonts w:cstheme="minorHAnsi"/>
        </w:rPr>
        <w:t xml:space="preserve">Ναι. Υπάρχει ένα θέμα, λοιπόν, ελπίζω να είστε αρμόδιος να μας λύσετε την απορία. Η αλλαγή πλεύσης για το ΣΔΟΕ που όταν έγινε μεταφορά τους σε άλλο κτίριο, υπήρχαν όλες οι διαβεβαιώσεις από τον κ. Χατζηδάκη ότι θα ενισχυθεί, θα κάνει, έχει να κάνει με την αλλαγή του Υπουργού ή με την υπόθεση ΟΠΕΚΕΠΕ που προέκυψε εν τω μεταξύ, γιατί είναι δύο αντικειμενικά γεγονότα που μεσολάβησαν ανάμεσα στη μια και την άλλη εξέλιξη. Ευχαριστώ. </w:t>
      </w:r>
    </w:p>
    <w:p w14:paraId="15158E40" w14:textId="658E31AE" w:rsidR="00FD7AD0" w:rsidRPr="00421DEA" w:rsidRDefault="00FD7AD0" w:rsidP="00421DEA">
      <w:pPr>
        <w:spacing w:line="276" w:lineRule="auto"/>
        <w:ind w:firstLine="851"/>
        <w:contextualSpacing/>
        <w:jc w:val="both"/>
        <w:rPr>
          <w:rFonts w:cstheme="minorHAnsi"/>
        </w:rPr>
      </w:pPr>
      <w:r w:rsidRPr="00421DEA">
        <w:rPr>
          <w:rFonts w:cstheme="minorHAnsi"/>
          <w:b/>
        </w:rPr>
        <w:t xml:space="preserve"> ΑΘΑΝΑΣΙΟΣ ΚΑΒΒΑΔΑΣ</w:t>
      </w:r>
      <w:r w:rsidR="00515209">
        <w:rPr>
          <w:rFonts w:cstheme="minorHAnsi"/>
          <w:b/>
        </w:rPr>
        <w:t xml:space="preserve"> </w:t>
      </w:r>
      <w:r w:rsidRPr="00421DEA">
        <w:rPr>
          <w:rFonts w:cstheme="minorHAnsi"/>
          <w:b/>
        </w:rPr>
        <w:t>(Πρόεδρος της Επιτροπής)</w:t>
      </w:r>
      <w:r w:rsidRPr="00421DEA">
        <w:rPr>
          <w:rFonts w:cstheme="minorHAnsi"/>
        </w:rPr>
        <w:t>: Το</w:t>
      </w:r>
      <w:r w:rsidR="00515209">
        <w:rPr>
          <w:rFonts w:cstheme="minorHAnsi"/>
        </w:rPr>
        <w:t>ν</w:t>
      </w:r>
      <w:r w:rsidRPr="00421DEA">
        <w:rPr>
          <w:rFonts w:cstheme="minorHAnsi"/>
        </w:rPr>
        <w:t xml:space="preserve"> λόγο έχει ο κ. Καραμέρος.</w:t>
      </w:r>
    </w:p>
    <w:p w14:paraId="3B7ECA6D" w14:textId="77777777" w:rsidR="009E43EE" w:rsidRDefault="00FD7AD0" w:rsidP="00421DEA">
      <w:pPr>
        <w:spacing w:line="276" w:lineRule="auto"/>
        <w:ind w:firstLine="851"/>
        <w:contextualSpacing/>
        <w:jc w:val="both"/>
        <w:rPr>
          <w:rFonts w:cstheme="minorHAnsi"/>
        </w:rPr>
      </w:pPr>
      <w:r w:rsidRPr="00421DEA">
        <w:rPr>
          <w:rFonts w:cstheme="minorHAnsi"/>
          <w:b/>
        </w:rPr>
        <w:t>ΓΕΩΡΓΙΟΣ ΚΑΡΑΜΕΡΟΣ</w:t>
      </w:r>
      <w:r w:rsidR="00515209">
        <w:rPr>
          <w:rFonts w:cstheme="minorHAnsi"/>
          <w:b/>
        </w:rPr>
        <w:t xml:space="preserve"> </w:t>
      </w:r>
      <w:r w:rsidRPr="00421DEA">
        <w:rPr>
          <w:rFonts w:cstheme="minorHAnsi"/>
          <w:b/>
        </w:rPr>
        <w:t xml:space="preserve">(Ειδικός Αγορητής της Κ.Ο. </w:t>
      </w:r>
      <w:r w:rsidR="00515209" w:rsidRPr="00515209">
        <w:rPr>
          <w:rFonts w:cstheme="minorHAnsi"/>
          <w:b/>
          <w:bCs/>
        </w:rPr>
        <w:t>«ΣΥΝΑΣΠΙΣΜΟΣ ΡΙΖΟΣΠΑΣΤΙΚΗΣ ΑΡΙΣΤΕΡΑΣ – ΠΡΟΟΔΕΥΤΙΚΗ ΣΥΜΜΑΧΙΑ</w:t>
      </w:r>
      <w:r w:rsidR="00515209">
        <w:rPr>
          <w:rFonts w:cstheme="minorHAnsi"/>
          <w:b/>
          <w:bCs/>
        </w:rPr>
        <w:t>»</w:t>
      </w:r>
      <w:r w:rsidRPr="00421DEA">
        <w:rPr>
          <w:rFonts w:cstheme="minorHAnsi"/>
        </w:rPr>
        <w:t>):</w:t>
      </w:r>
      <w:r w:rsidR="00515209">
        <w:rPr>
          <w:rFonts w:cstheme="minorHAnsi"/>
        </w:rPr>
        <w:t xml:space="preserve"> </w:t>
      </w:r>
      <w:r w:rsidRPr="00421DEA">
        <w:rPr>
          <w:rFonts w:cstheme="minorHAnsi"/>
        </w:rPr>
        <w:t>Στη σημερινή</w:t>
      </w:r>
      <w:r w:rsidR="009E43EE">
        <w:rPr>
          <w:rFonts w:cstheme="minorHAnsi"/>
        </w:rPr>
        <w:t xml:space="preserve"> </w:t>
      </w:r>
      <w:r w:rsidRPr="00421DEA">
        <w:rPr>
          <w:rFonts w:cstheme="minorHAnsi"/>
        </w:rPr>
        <w:t xml:space="preserve">συνεδρίαση για αυτό το νομοσχέδιο, ξεκινήσαμε με την παρουσία του Υπουργού Οικονομικών του κ. Πιερρακάκη. Κύριε Κώτσηρα, σας ζήτησα την Παρασκευή να τοποθετηθείτε για το ζήτημα των χρεώσεων των τραπεζών. Ήρθε λοιπόν ο κύριος Πιερρακάκης και ξέρετε, το λέω και ως άνθρωπος του τύπου, είναι εντυπωσιακό ότι τα μέσα ενημέρωσης έχουν τα σημεία της τροπολογίας που θα φέρει και δεν τα έχει η Επιτροπή. Είναι προσβολή νομίζω για τα μέλη της Επιτροπής αυτό. Επιδίωξε όμως να πετύχει αυτό τον τίτλο που υπάρχει σε όλα τα μέσα ενημέρωσης σήμερα, που λένε μηδένισε η </w:t>
      </w:r>
      <w:r w:rsidR="009E43EE">
        <w:rPr>
          <w:rFonts w:cstheme="minorHAnsi"/>
        </w:rPr>
        <w:t>Κ</w:t>
      </w:r>
      <w:r w:rsidRPr="00421DEA">
        <w:rPr>
          <w:rFonts w:cstheme="minorHAnsi"/>
        </w:rPr>
        <w:t xml:space="preserve">υβέρνηση και ο Πιερρακάκης τις χρεώσεις στα </w:t>
      </w:r>
      <w:r w:rsidRPr="00421DEA">
        <w:rPr>
          <w:rFonts w:cstheme="minorHAnsi"/>
          <w:lang w:val="en-US"/>
        </w:rPr>
        <w:t>ATM</w:t>
      </w:r>
      <w:r w:rsidRPr="00421DEA">
        <w:rPr>
          <w:rFonts w:cstheme="minorHAnsi"/>
        </w:rPr>
        <w:t xml:space="preserve"> και έχει μείνει αυτή η εντύπωση. Ορθά είπε ο Εισηγητής της Νέας Δημοκρατίας</w:t>
      </w:r>
      <w:r w:rsidR="009E43EE">
        <w:rPr>
          <w:rFonts w:cstheme="minorHAnsi"/>
        </w:rPr>
        <w:t xml:space="preserve"> «</w:t>
      </w:r>
      <w:r w:rsidRPr="00421DEA">
        <w:rPr>
          <w:rFonts w:cstheme="minorHAnsi"/>
        </w:rPr>
        <w:t>καλές εντυπώσεις</w:t>
      </w:r>
      <w:r w:rsidR="009E43EE">
        <w:rPr>
          <w:rFonts w:cstheme="minorHAnsi"/>
        </w:rPr>
        <w:t>»</w:t>
      </w:r>
      <w:r w:rsidRPr="00421DEA">
        <w:rPr>
          <w:rFonts w:cstheme="minorHAnsi"/>
        </w:rPr>
        <w:t xml:space="preserve">. Τι ισχύει όμως, να δούμε και την αλήθεια; </w:t>
      </w:r>
    </w:p>
    <w:p w14:paraId="6D65B994" w14:textId="697CACBF" w:rsidR="00FD7AD0" w:rsidRPr="00421DEA" w:rsidRDefault="00FD7AD0" w:rsidP="00421DEA">
      <w:pPr>
        <w:spacing w:line="276" w:lineRule="auto"/>
        <w:ind w:firstLine="851"/>
        <w:contextualSpacing/>
        <w:jc w:val="both"/>
        <w:rPr>
          <w:rFonts w:cstheme="minorHAnsi"/>
        </w:rPr>
      </w:pPr>
      <w:r w:rsidRPr="00421DEA">
        <w:rPr>
          <w:rFonts w:cstheme="minorHAnsi"/>
        </w:rPr>
        <w:t>Ο κύριος Πιερρακάκης</w:t>
      </w:r>
      <w:r w:rsidR="009A523F">
        <w:rPr>
          <w:rFonts w:cstheme="minorHAnsi"/>
        </w:rPr>
        <w:t>,</w:t>
      </w:r>
      <w:r w:rsidRPr="00421DEA">
        <w:rPr>
          <w:rFonts w:cstheme="minorHAnsi"/>
        </w:rPr>
        <w:t xml:space="preserve"> λοιπόν</w:t>
      </w:r>
      <w:r w:rsidR="009A523F">
        <w:rPr>
          <w:rFonts w:cstheme="minorHAnsi"/>
        </w:rPr>
        <w:t>,</w:t>
      </w:r>
      <w:r w:rsidRPr="00421DEA">
        <w:rPr>
          <w:rFonts w:cstheme="minorHAnsi"/>
        </w:rPr>
        <w:t xml:space="preserve"> δήθεν μηδενίζει τις χρεώσεις στα  ATM μόνο για όσα βρίσκονται μέσα στα καταστήματα των τραπεζών. Δηλαδή, όπως ακριβώς ίσχυε και πριν. Να το διευκρινίσουμε αυτό, για να είναι σαφές. Τι πραγματικά συμβαίνει λοιπόν; Η πραγματικότητα είναι ότι οι πολίτες ήδη βιώνουν - και το αναδείξαμε τις προηγούμενες μέρες - ότι οι ίδιες οι τράπεζες, όπως η Πειραιώς, ξεφορτώνονται τα </w:t>
      </w:r>
      <w:r w:rsidRPr="00421DEA">
        <w:rPr>
          <w:rFonts w:cstheme="minorHAnsi"/>
          <w:lang w:val="en-US"/>
        </w:rPr>
        <w:t>ATM</w:t>
      </w:r>
      <w:r w:rsidRPr="00421DEA">
        <w:rPr>
          <w:rFonts w:cstheme="minorHAnsi"/>
        </w:rPr>
        <w:t xml:space="preserve"> που βρίσκονται εκτός καταστημάτων, τα πουλάνε σε τρίτες εταιρείες και στη συνέχεια οι πολίτες πληρώνουν 1,5 ευρώ ανά ανάληψη ακόμη και για 20 ευρώ κι όλα αυτά με την έγκριση ή την ανοχή της </w:t>
      </w:r>
      <w:r w:rsidR="009E43EE">
        <w:rPr>
          <w:rFonts w:cstheme="minorHAnsi"/>
        </w:rPr>
        <w:t>Κ</w:t>
      </w:r>
      <w:r w:rsidRPr="00421DEA">
        <w:rPr>
          <w:rFonts w:cstheme="minorHAnsi"/>
        </w:rPr>
        <w:t>υβέρνησης, η οποία παριστάνει ότι δεν καταλαβαίνει.</w:t>
      </w:r>
    </w:p>
    <w:p w14:paraId="728D41EC" w14:textId="3BF16195" w:rsidR="00FD7AD0" w:rsidRPr="00421DEA" w:rsidRDefault="00FD7AD0" w:rsidP="00421DEA">
      <w:pPr>
        <w:spacing w:line="276" w:lineRule="auto"/>
        <w:ind w:firstLine="851"/>
        <w:contextualSpacing/>
        <w:jc w:val="both"/>
        <w:rPr>
          <w:rFonts w:cstheme="minorHAnsi"/>
        </w:rPr>
      </w:pPr>
      <w:r w:rsidRPr="00421DEA">
        <w:rPr>
          <w:rFonts w:cstheme="minorHAnsi"/>
        </w:rPr>
        <w:lastRenderedPageBreak/>
        <w:t xml:space="preserve">Το σύστημα ΔΙΑΣ μπορεί πράγματι να παραμένει δωρεάν, αλλά η διαθεσιμότητα των δωρεάν </w:t>
      </w:r>
      <w:r w:rsidRPr="00421DEA">
        <w:rPr>
          <w:rFonts w:cstheme="minorHAnsi"/>
          <w:lang w:val="en-US"/>
        </w:rPr>
        <w:t>ATM</w:t>
      </w:r>
      <w:r w:rsidRPr="00421DEA">
        <w:rPr>
          <w:rFonts w:cstheme="minorHAnsi"/>
        </w:rPr>
        <w:t xml:space="preserve"> μειώνεται διαρκώς, όσο οι τράπεζες τα ξεπουλάνε. Το αποτέλεσμα, είναι ότι ο πολίτης θα πληρώνει από εκεί που δεν πλήρωνε, από 0 ευρώ ή 75 λεπτά</w:t>
      </w:r>
      <w:r w:rsidR="00446CD3">
        <w:rPr>
          <w:rFonts w:cstheme="minorHAnsi"/>
        </w:rPr>
        <w:t>,</w:t>
      </w:r>
      <w:r w:rsidRPr="00421DEA">
        <w:rPr>
          <w:rFonts w:cstheme="minorHAnsi"/>
        </w:rPr>
        <w:t xml:space="preserve"> θα φτάνουμε στο 1,5 ευρώ ανά συναλλαγή και κερδίζουν έτσι οι συνεργαζόμενες εταιρείες. Είπε μάλιστα ο κ. Πιερρακάκης, ότι </w:t>
      </w:r>
      <w:r w:rsidR="00446CD3">
        <w:rPr>
          <w:rFonts w:cstheme="minorHAnsi"/>
        </w:rPr>
        <w:t>«</w:t>
      </w:r>
      <w:r w:rsidRPr="00421DEA">
        <w:rPr>
          <w:rFonts w:cstheme="minorHAnsi"/>
        </w:rPr>
        <w:t xml:space="preserve">εφόσον ένας κάτοχος λογαριασμού ή κάρτας πηγαίνει σε ένα </w:t>
      </w:r>
      <w:r w:rsidRPr="00421DEA">
        <w:rPr>
          <w:rFonts w:cstheme="minorHAnsi"/>
          <w:lang w:val="en-US"/>
        </w:rPr>
        <w:t>ATM</w:t>
      </w:r>
      <w:r w:rsidRPr="00421DEA">
        <w:rPr>
          <w:rFonts w:cstheme="minorHAnsi"/>
        </w:rPr>
        <w:t xml:space="preserve"> ιδιωτικής εταιρείας, από αυτές δηλαδή οι οποίες θα πάρουν τα </w:t>
      </w:r>
      <w:r w:rsidRPr="00421DEA">
        <w:rPr>
          <w:rFonts w:cstheme="minorHAnsi"/>
          <w:lang w:val="en-US"/>
        </w:rPr>
        <w:t>ATM</w:t>
      </w:r>
      <w:r w:rsidRPr="00421DEA">
        <w:rPr>
          <w:rFonts w:cstheme="minorHAnsi"/>
        </w:rPr>
        <w:t xml:space="preserve"> από τις τράπεζες, δεν θα χρεώνεται</w:t>
      </w:r>
      <w:r w:rsidR="00446CD3">
        <w:rPr>
          <w:rFonts w:cstheme="minorHAnsi"/>
        </w:rPr>
        <w:t>»</w:t>
      </w:r>
      <w:r w:rsidRPr="00421DEA">
        <w:rPr>
          <w:rFonts w:cstheme="minorHAnsi"/>
        </w:rPr>
        <w:t xml:space="preserve"> και το λέει προφανώς για την περίπτωση της Πειραιώς με την Cashflex, δεδομένου ότι η Πειραιώς διατηρεί το 20% στην Cashflex, το 80% το έχει η Printec Cash Network, αλλά άφησε ανοιχτό όταν τα </w:t>
      </w:r>
      <w:r w:rsidRPr="00421DEA">
        <w:rPr>
          <w:rFonts w:cstheme="minorHAnsi"/>
          <w:lang w:val="en-US"/>
        </w:rPr>
        <w:t>ATM</w:t>
      </w:r>
      <w:r w:rsidRPr="00421DEA">
        <w:rPr>
          <w:rFonts w:cstheme="minorHAnsi"/>
        </w:rPr>
        <w:t xml:space="preserve"> αυτά θα πωλούνται σε τρίτες εταιρείες και οι τράπεζες δεν θα κρατάνε ποσοστό της εταιρείας. Άρα</w:t>
      </w:r>
      <w:r w:rsidR="00B5372F">
        <w:rPr>
          <w:rFonts w:cstheme="minorHAnsi"/>
        </w:rPr>
        <w:t>,</w:t>
      </w:r>
      <w:r w:rsidRPr="00421DEA">
        <w:rPr>
          <w:rFonts w:cstheme="minorHAnsi"/>
        </w:rPr>
        <w:t xml:space="preserve"> η χρέωση θα υπάρχει κανονικά. </w:t>
      </w:r>
    </w:p>
    <w:p w14:paraId="7E2AC3DD" w14:textId="77777777" w:rsidR="006D436F" w:rsidRDefault="00FD7AD0" w:rsidP="00421DEA">
      <w:pPr>
        <w:spacing w:line="276" w:lineRule="auto"/>
        <w:ind w:firstLine="851"/>
        <w:contextualSpacing/>
        <w:jc w:val="both"/>
        <w:rPr>
          <w:rFonts w:cstheme="minorHAnsi"/>
        </w:rPr>
      </w:pPr>
      <w:r w:rsidRPr="00421DEA">
        <w:rPr>
          <w:rFonts w:cstheme="minorHAnsi"/>
        </w:rPr>
        <w:t xml:space="preserve">Εμείς, ο ΣΥΡΙΖΑ – Προοδευτική Συμμαχία, έχουμε κάνει μια ξεκάθαρη πρόταση. Πέρα από το άρθρο 18 του νόμου του 2017 που θα μπορούσε να είχε αξιοποιήσει η </w:t>
      </w:r>
      <w:r w:rsidR="00446CD3">
        <w:rPr>
          <w:rFonts w:cstheme="minorHAnsi"/>
        </w:rPr>
        <w:t>Κ</w:t>
      </w:r>
      <w:r w:rsidRPr="00421DEA">
        <w:rPr>
          <w:rFonts w:cstheme="minorHAnsi"/>
        </w:rPr>
        <w:t>υβέρνηση με μια κοινή υπουργική απόφαση, εμείς προτείνουμε μηδενικές χρεώσεις για όλους τους μικροκαταθέτες και τους ευάλωτους πολίτες, καθολική πρόσβαση σε δωρεάν υπηρεσίες, αν</w:t>
      </w:r>
      <w:r w:rsidR="00446CD3">
        <w:rPr>
          <w:rFonts w:cstheme="minorHAnsi"/>
        </w:rPr>
        <w:t>άληψης και κατάθεσης</w:t>
      </w:r>
      <w:r w:rsidRPr="00421DEA">
        <w:rPr>
          <w:rFonts w:cstheme="minorHAnsi"/>
        </w:rPr>
        <w:t xml:space="preserve">, ενίσχυση της τραπεζικής παρουσίας με </w:t>
      </w:r>
      <w:r w:rsidRPr="00421DEA">
        <w:rPr>
          <w:rFonts w:cstheme="minorHAnsi"/>
          <w:lang w:val="en-US"/>
        </w:rPr>
        <w:t>ATM</w:t>
      </w:r>
      <w:r w:rsidRPr="00421DEA">
        <w:rPr>
          <w:rFonts w:cstheme="minorHAnsi"/>
        </w:rPr>
        <w:t xml:space="preserve"> σε όλη την επικράτεια και να σταματήσουμε την κοροϊδία σε μια καρτελοποιημένη αγορά, γιατί ένα από τα ισχυρότερα καρτέλ, το ισχυρότερο καρτέλ, είναι των τραπεζών. Το τραπεζικό σύστημα δεν είναι ιδιοκτησία των funds και των στελεχών που έχουν αυτές τις φαεινές ιδέες. Οφείλει να υπηρετεί τους πολίτες και όχι να τους χρεώνει, να μας χρεώνει μέρα νύχτα. </w:t>
      </w:r>
    </w:p>
    <w:p w14:paraId="25D3D84D" w14:textId="77777777" w:rsidR="006D436F" w:rsidRDefault="006D436F" w:rsidP="00421DEA">
      <w:pPr>
        <w:spacing w:line="276" w:lineRule="auto"/>
        <w:ind w:firstLine="851"/>
        <w:contextualSpacing/>
        <w:jc w:val="both"/>
        <w:rPr>
          <w:rFonts w:cstheme="minorHAnsi"/>
        </w:rPr>
      </w:pPr>
      <w:r>
        <w:rPr>
          <w:rFonts w:cstheme="minorHAnsi"/>
        </w:rPr>
        <w:t>Ε</w:t>
      </w:r>
      <w:r w:rsidR="00FD7AD0" w:rsidRPr="00421DEA">
        <w:rPr>
          <w:rFonts w:cstheme="minorHAnsi"/>
        </w:rPr>
        <w:t xml:space="preserve">πιφυλασσόμαστε για την τροπολογία της </w:t>
      </w:r>
      <w:r>
        <w:rPr>
          <w:rFonts w:cstheme="minorHAnsi"/>
        </w:rPr>
        <w:t>«</w:t>
      </w:r>
      <w:r w:rsidR="00FD7AD0" w:rsidRPr="00421DEA">
        <w:rPr>
          <w:rFonts w:cstheme="minorHAnsi"/>
        </w:rPr>
        <w:t>Νέας Αριστεράς</w:t>
      </w:r>
      <w:r>
        <w:rPr>
          <w:rFonts w:cstheme="minorHAnsi"/>
        </w:rPr>
        <w:t>»</w:t>
      </w:r>
      <w:r w:rsidR="00FD7AD0" w:rsidRPr="00421DEA">
        <w:rPr>
          <w:rFonts w:cstheme="minorHAnsi"/>
        </w:rPr>
        <w:t xml:space="preserve">. Θα την συζητήσουμε μέχρι την Ολομέλεια, σαφέστατα να τη βλέπουμε θετικά. Σας είπα τι έχει κάνει και η κυβέρνηση του ΣΥΡΙΖΑ και τι προτείνουμε ο ΣΥΡΙΖΑ και εμείς. </w:t>
      </w:r>
    </w:p>
    <w:p w14:paraId="3026EEF3" w14:textId="171516FF" w:rsidR="00FD7AD0" w:rsidRPr="00421DEA" w:rsidRDefault="00FD7AD0" w:rsidP="00421DEA">
      <w:pPr>
        <w:spacing w:line="276" w:lineRule="auto"/>
        <w:ind w:firstLine="851"/>
        <w:contextualSpacing/>
        <w:jc w:val="both"/>
        <w:rPr>
          <w:rFonts w:cstheme="minorHAnsi"/>
        </w:rPr>
      </w:pPr>
      <w:r w:rsidRPr="00421DEA">
        <w:rPr>
          <w:rFonts w:cstheme="minorHAnsi"/>
        </w:rPr>
        <w:t xml:space="preserve">Αυτά με την παρουσία του κ. Πιερρακάκη. Άρα να καταλάβουν οι πολίτες ότι δεν είναι απάλειψη στις χρεώσεις στα </w:t>
      </w:r>
      <w:r w:rsidRPr="00421DEA">
        <w:rPr>
          <w:rFonts w:cstheme="minorHAnsi"/>
          <w:lang w:val="en-US"/>
        </w:rPr>
        <w:t>ATM</w:t>
      </w:r>
      <w:r w:rsidRPr="00421DEA">
        <w:rPr>
          <w:rFonts w:cstheme="minorHAnsi"/>
        </w:rPr>
        <w:t xml:space="preserve"> των τραπεζών. Παίζουν ένα παιχνίδι με τα </w:t>
      </w:r>
      <w:r w:rsidRPr="00421DEA">
        <w:rPr>
          <w:rFonts w:cstheme="minorHAnsi"/>
          <w:lang w:val="en-US"/>
        </w:rPr>
        <w:t>ATM</w:t>
      </w:r>
      <w:r w:rsidRPr="00421DEA">
        <w:rPr>
          <w:rFonts w:cstheme="minorHAnsi"/>
        </w:rPr>
        <w:t xml:space="preserve"> που είναι στα υποκαταστήματα και όλα τα υπόλοιπα που είναι και τα πιο χρήσιμα, που είναι απομακρυσμένα, σε φαρμακεία, εμπορικά κέντρα, </w:t>
      </w:r>
      <w:r w:rsidR="00287F0B">
        <w:rPr>
          <w:rFonts w:cstheme="minorHAnsi"/>
          <w:lang w:val="en-US"/>
        </w:rPr>
        <w:t>super</w:t>
      </w:r>
      <w:r w:rsidR="00287F0B" w:rsidRPr="00287F0B">
        <w:rPr>
          <w:rFonts w:cstheme="minorHAnsi"/>
        </w:rPr>
        <w:t xml:space="preserve"> </w:t>
      </w:r>
      <w:r w:rsidR="00287F0B">
        <w:rPr>
          <w:rFonts w:cstheme="minorHAnsi"/>
          <w:lang w:val="en-US"/>
        </w:rPr>
        <w:t>market</w:t>
      </w:r>
      <w:r w:rsidRPr="00421DEA">
        <w:rPr>
          <w:rFonts w:cstheme="minorHAnsi"/>
        </w:rPr>
        <w:t>, ιδιαίτερα σε περιοχές όπως στην Ανατολική Αττική, αλλά και σε άλλες περιοχές σε όλη την Ελλάδα</w:t>
      </w:r>
      <w:r w:rsidR="006D436F">
        <w:rPr>
          <w:rFonts w:cstheme="minorHAnsi"/>
        </w:rPr>
        <w:t>,</w:t>
      </w:r>
      <w:r w:rsidRPr="00421DEA">
        <w:rPr>
          <w:rFonts w:cstheme="minorHAnsi"/>
        </w:rPr>
        <w:t xml:space="preserve"> που είναι οι οικισμοί μακριά από τον αστικό οικιστικό ιστό, το κέντρο των πόλεων. </w:t>
      </w:r>
    </w:p>
    <w:p w14:paraId="60A9AFA0" w14:textId="1E9B9ED7" w:rsidR="00FD7AD0" w:rsidRPr="00421DEA" w:rsidRDefault="00FD7AD0" w:rsidP="00421DEA">
      <w:pPr>
        <w:spacing w:line="276" w:lineRule="auto"/>
        <w:ind w:firstLine="851"/>
        <w:contextualSpacing/>
        <w:jc w:val="both"/>
        <w:rPr>
          <w:rFonts w:cstheme="minorHAnsi"/>
        </w:rPr>
      </w:pPr>
      <w:r w:rsidRPr="00421DEA">
        <w:rPr>
          <w:rFonts w:cstheme="minorHAnsi"/>
        </w:rPr>
        <w:t xml:space="preserve">Το δεύτερο που βιώσαμε σήμερα κύριε Πρόεδρε, ήταν η παρουσία μετά την πρόσκληση και από τη Νέα Δημοκρατία και από εμάς, του κυρίου Πιτσιλή, του </w:t>
      </w:r>
      <w:r w:rsidR="006D436F">
        <w:rPr>
          <w:rFonts w:cstheme="minorHAnsi"/>
        </w:rPr>
        <w:t>Δ</w:t>
      </w:r>
      <w:r w:rsidRPr="00421DEA">
        <w:rPr>
          <w:rFonts w:cstheme="minorHAnsi"/>
        </w:rPr>
        <w:t>ιοικητή της ΑΑΔΕ. Εκτός του ότι δεν απαντήθηκαν τα ερωτήματα, απορώ που άκουσε ο Εισηγητής της Νέας Δημοκρατίας ότι απαντήθηκε το ερώτημα για την καταστροφή των αρχείων του ΟΠΕΚΕΠΕ στη Θεσσαλονίκη, στην Μοναστηρίου 90. Ο κ. Φάκος που πήρε το</w:t>
      </w:r>
      <w:r w:rsidR="0006373B">
        <w:rPr>
          <w:rFonts w:cstheme="minorHAnsi"/>
        </w:rPr>
        <w:t>ν</w:t>
      </w:r>
      <w:r w:rsidRPr="00421DEA">
        <w:rPr>
          <w:rFonts w:cstheme="minorHAnsi"/>
        </w:rPr>
        <w:t xml:space="preserve"> λόγο, εφόσον είχε φύγει ο κ. Πιτσιλής, είπε ότι δεν γνωρίζει.</w:t>
      </w:r>
    </w:p>
    <w:p w14:paraId="68C374AC" w14:textId="77777777" w:rsidR="00FD7AD0" w:rsidRPr="00421DEA" w:rsidRDefault="00FD7AD0" w:rsidP="00421DEA">
      <w:pPr>
        <w:spacing w:line="276" w:lineRule="auto"/>
        <w:ind w:firstLine="851"/>
        <w:contextualSpacing/>
        <w:jc w:val="both"/>
        <w:rPr>
          <w:rFonts w:cstheme="minorHAnsi"/>
        </w:rPr>
      </w:pPr>
    </w:p>
    <w:p w14:paraId="78B922A1" w14:textId="13CFC98B" w:rsidR="00FD7AD0" w:rsidRPr="00421DEA" w:rsidRDefault="00FD7AD0" w:rsidP="00421DEA">
      <w:pPr>
        <w:spacing w:line="276" w:lineRule="auto"/>
        <w:ind w:firstLine="720"/>
        <w:contextualSpacing/>
        <w:jc w:val="both"/>
        <w:rPr>
          <w:rFonts w:cstheme="minorHAnsi"/>
        </w:rPr>
      </w:pPr>
      <w:r w:rsidRPr="00421DEA">
        <w:rPr>
          <w:rFonts w:cstheme="minorHAnsi"/>
        </w:rPr>
        <w:t>«Το δε γνωρίζω</w:t>
      </w:r>
      <w:r w:rsidR="0006373B">
        <w:rPr>
          <w:rFonts w:cstheme="minorHAnsi"/>
        </w:rPr>
        <w:t>»</w:t>
      </w:r>
      <w:r w:rsidRPr="00421DEA">
        <w:rPr>
          <w:rFonts w:cstheme="minorHAnsi"/>
        </w:rPr>
        <w:t xml:space="preserve"> φοριέται και είναι, ξέρετε, ένα υπόδειγμα διαπαιδαγωγ</w:t>
      </w:r>
      <w:r w:rsidR="002074B3">
        <w:rPr>
          <w:rFonts w:cstheme="minorHAnsi"/>
        </w:rPr>
        <w:t>ι</w:t>
      </w:r>
      <w:r w:rsidRPr="00421DEA">
        <w:rPr>
          <w:rFonts w:cstheme="minorHAnsi"/>
        </w:rPr>
        <w:t xml:space="preserve">κό φέρεται από τον κύριο Μητσοτάκη, που σε κάθε δύσκολη στιγμή - σε κάθε σκάνδαλο, δηλώνει ότι δεν γνωρίζω. Δεν γνώριζε για τις υποκλοπές. Δεν γνώριζε για τα Τέμπη. Δεν γνωρίζει για τον ΟΠΕΚΕΠΕ. </w:t>
      </w:r>
    </w:p>
    <w:p w14:paraId="71727598" w14:textId="4FA5F163" w:rsidR="00FD7AD0" w:rsidRPr="00421DEA" w:rsidRDefault="00FD7AD0" w:rsidP="00421DEA">
      <w:pPr>
        <w:spacing w:line="276" w:lineRule="auto"/>
        <w:ind w:firstLine="720"/>
        <w:contextualSpacing/>
        <w:jc w:val="both"/>
        <w:rPr>
          <w:rFonts w:cstheme="minorHAnsi"/>
        </w:rPr>
      </w:pPr>
      <w:r w:rsidRPr="00421DEA">
        <w:rPr>
          <w:rFonts w:cstheme="minorHAnsi"/>
        </w:rPr>
        <w:t xml:space="preserve">Βέβαια, τα έγγραφα και τα στοιχεία, ομολογούν διαφορετικά. Γιατί, οφείλω να πω ότι στο ερώτημα προς τον κύριο Πιτσιλή και τον κύριο Φάκο δευτερευόντως, αν αυτό που είπε ο τότε Υπουργός Αγροτικής Ανάπτυξης το Δεκέμβριο του 2020, ο κ. Βορίδης, εδώ στη Βουλή, ότι η ΑΑΔΕ, -το 2020 προσέξτε- ελέγχει - διασταυρώνει αν τα δηλωθέντα αγροτεμάχια είναι τα σωστά, δεν μας απάντησαν ούτε γι’ αυτό.  Επίσης, δεν μας απάντησαν από την ΑΑΔΕ, για το αν υπάρχουν στοιχεία. Δηλαδή, «όλοι αυτοί οι συνδαιτυμόνες των γαλάζιων υπουργών </w:t>
      </w:r>
      <w:r w:rsidRPr="00421DEA">
        <w:rPr>
          <w:rFonts w:cstheme="minorHAnsi"/>
        </w:rPr>
        <w:lastRenderedPageBreak/>
        <w:t xml:space="preserve">και τον πρωθυπουργό, ο κ. </w:t>
      </w:r>
      <w:r w:rsidR="00881E1C" w:rsidRPr="00421DEA">
        <w:rPr>
          <w:rFonts w:cstheme="minorHAnsi"/>
        </w:rPr>
        <w:t>Γρύλος</w:t>
      </w:r>
      <w:r w:rsidRPr="00421DEA">
        <w:rPr>
          <w:rFonts w:cstheme="minorHAnsi"/>
        </w:rPr>
        <w:t>, ο κ. Φραπές, ο κ. Χασάπης», δεν μπορούσε να ελέγξει την αύξηση των εισοδημάτων τους η ΑΑΔΕ;</w:t>
      </w:r>
    </w:p>
    <w:p w14:paraId="4F1632D7"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 Δεν είδε τίποτα επιλήψιμο 5 χρόνια; </w:t>
      </w:r>
    </w:p>
    <w:p w14:paraId="21A94E3B" w14:textId="217FE4F7" w:rsidR="00FD7AD0" w:rsidRPr="00421DEA" w:rsidRDefault="00FD7AD0" w:rsidP="00421DEA">
      <w:pPr>
        <w:spacing w:line="276" w:lineRule="auto"/>
        <w:ind w:firstLine="720"/>
        <w:contextualSpacing/>
        <w:jc w:val="both"/>
        <w:rPr>
          <w:rFonts w:cstheme="minorHAnsi"/>
        </w:rPr>
      </w:pPr>
      <w:r w:rsidRPr="00421DEA">
        <w:rPr>
          <w:rFonts w:cstheme="minorHAnsi"/>
        </w:rPr>
        <w:t>Εγώ, να δεχτώ αυτό που είπε δημοσίως ο Διοικητής της Ανεξάρτητης Αρχής ότι «όσα ακούγονται μέσα στις συνομιλίες, από το</w:t>
      </w:r>
      <w:r w:rsidR="00BB3B5D">
        <w:rPr>
          <w:rFonts w:cstheme="minorHAnsi"/>
        </w:rPr>
        <w:t>ν</w:t>
      </w:r>
      <w:r w:rsidRPr="00421DEA">
        <w:rPr>
          <w:rFonts w:cstheme="minorHAnsi"/>
        </w:rPr>
        <w:t xml:space="preserve"> </w:t>
      </w:r>
      <w:r w:rsidR="00BB3B5D">
        <w:rPr>
          <w:rFonts w:cstheme="minorHAnsi"/>
        </w:rPr>
        <w:t>Φ</w:t>
      </w:r>
      <w:r w:rsidRPr="00421DEA">
        <w:rPr>
          <w:rFonts w:cstheme="minorHAnsi"/>
        </w:rPr>
        <w:t xml:space="preserve">ραπέ ή από το </w:t>
      </w:r>
      <w:r w:rsidR="00BB3B5D">
        <w:rPr>
          <w:rFonts w:cstheme="minorHAnsi"/>
        </w:rPr>
        <w:t>Χ</w:t>
      </w:r>
      <w:r w:rsidRPr="00421DEA">
        <w:rPr>
          <w:rFonts w:cstheme="minorHAnsi"/>
        </w:rPr>
        <w:t xml:space="preserve">ασάπη, έχουμε χάσει τον λογαριασμό με αυτά τα προσωνύμια, ότι </w:t>
      </w:r>
      <w:r w:rsidR="00BB3B5D">
        <w:rPr>
          <w:rFonts w:cstheme="minorHAnsi"/>
        </w:rPr>
        <w:t>«</w:t>
      </w:r>
      <w:r w:rsidRPr="00421DEA">
        <w:rPr>
          <w:rFonts w:cstheme="minorHAnsi"/>
        </w:rPr>
        <w:t xml:space="preserve">πήγα και είδα κάποιον </w:t>
      </w:r>
      <w:r w:rsidR="002074B3">
        <w:rPr>
          <w:rFonts w:cstheme="minorHAnsi"/>
        </w:rPr>
        <w:t>«</w:t>
      </w:r>
      <w:r w:rsidRPr="00421DEA">
        <w:rPr>
          <w:rFonts w:cstheme="minorHAnsi"/>
        </w:rPr>
        <w:t>Πριτσιλή</w:t>
      </w:r>
      <w:r w:rsidR="002074B3">
        <w:rPr>
          <w:rFonts w:cstheme="minorHAnsi"/>
        </w:rPr>
        <w:t>»</w:t>
      </w:r>
      <w:r w:rsidRPr="00421DEA">
        <w:rPr>
          <w:rFonts w:cstheme="minorHAnsi"/>
        </w:rPr>
        <w:t>, σε ένα γραφείο που είναι μεγαλύτερο του Πρωθυπουργού</w:t>
      </w:r>
      <w:r w:rsidR="00BB3B5D">
        <w:rPr>
          <w:rFonts w:cstheme="minorHAnsi"/>
        </w:rPr>
        <w:t>»</w:t>
      </w:r>
      <w:r w:rsidRPr="00421DEA">
        <w:rPr>
          <w:rFonts w:cstheme="minorHAnsi"/>
        </w:rPr>
        <w:t xml:space="preserve"> και κάποια άλλα λέει μέσα, δεν έχουν να κάνουν με τον κύριο Πιτσιλή και είναι μια συν-επωνυμία ή μια παραφθορά ενός ονόματος που δεν αφορούν την Ανεξάρτητη Αρχή. Δυστυχώς, -μέσα σε αυτό το πνιγηρό περιβάλλον, η πρωτοβουλία, η πρεμούρα μάλλον στις 20 Ιουλίου η Κυβέρνηση της Νέας Δημοκρατίας σε αυτό το νομοσχέδιο για τον Τελωνειακό Έλεγχο και θα μιλήσω συγκεκριμένα, γιατί είπατε ό,τι δεν προτείνουμε τίποτα και θα σας πω τι προτείνουμε και τι έχουμε πράξει και το αφήσατε στις καλένδες και αυτό. Μέσα- σε αυτό το αρνητικό περιβάλλον, προσπαθεί να δικαιολογήσει την κατάργηση του Σ</w:t>
      </w:r>
      <w:r w:rsidR="00BB3B5D">
        <w:rPr>
          <w:rFonts w:cstheme="minorHAnsi"/>
        </w:rPr>
        <w:t>ΔΟ</w:t>
      </w:r>
      <w:r w:rsidRPr="00421DEA">
        <w:rPr>
          <w:rFonts w:cstheme="minorHAnsi"/>
        </w:rPr>
        <w:t>Ε και την εξαφάνισή του στους κόλπους της ΑΑΔΕ. Αυτή είναι η πραγματικότητα. Λοιπόν, θα επανέλθω στα τελωνεία στο τέλος.</w:t>
      </w:r>
    </w:p>
    <w:p w14:paraId="5878F7FF" w14:textId="77777777" w:rsidR="0054215A" w:rsidRDefault="00FD7AD0" w:rsidP="00421DEA">
      <w:pPr>
        <w:spacing w:line="276" w:lineRule="auto"/>
        <w:ind w:firstLine="720"/>
        <w:contextualSpacing/>
        <w:jc w:val="both"/>
        <w:rPr>
          <w:rFonts w:cstheme="minorHAnsi"/>
        </w:rPr>
      </w:pPr>
      <w:r w:rsidRPr="00421DEA">
        <w:rPr>
          <w:rFonts w:cstheme="minorHAnsi"/>
        </w:rPr>
        <w:t xml:space="preserve">Για το θέμα των ακινήτων, αυτή η Κυβέρνηση, αυτή η παράταξη, η Νέα Δημοκρατία, δεν πολιτεύεται βάζοντας μπροστά τη μείωση των φόρων, όταν η κακή </w:t>
      </w:r>
      <w:r w:rsidR="00BB3B5D">
        <w:rPr>
          <w:rFonts w:cstheme="minorHAnsi"/>
        </w:rPr>
        <w:t>Κ</w:t>
      </w:r>
      <w:r w:rsidRPr="00421DEA">
        <w:rPr>
          <w:rFonts w:cstheme="minorHAnsi"/>
        </w:rPr>
        <w:t>υβέρνηση του ΣΥΡΙΖΑ και σε εποχές δύσκολες, όχι τώρα που δένουν τα σκυλιά με τα λουκάνικα, έλεγε, ότι εμείς είμαστε οι φορομπήχτες. Να μην ανοίξω τη συζήτηση για τους έμμεσους φόρους, θα σας πω κάποια στοιχεία παρακάτω και τι υπέρ-πλεονάσματα έχουν δημιουργήσει, πάμε σε αυτό, το είπε και εκπρόσωπος της ΠΟΜΙΔΑ. Βάζετε το χαράτσι του 5%, που ούτε η Τρόικα και οι δανειστές δεν το κατήργησαν, το καταργείτ</w:t>
      </w:r>
      <w:r w:rsidR="0054215A">
        <w:rPr>
          <w:rFonts w:cstheme="minorHAnsi"/>
        </w:rPr>
        <w:t>ε</w:t>
      </w:r>
      <w:r w:rsidRPr="00421DEA">
        <w:rPr>
          <w:rFonts w:cstheme="minorHAnsi"/>
        </w:rPr>
        <w:t xml:space="preserve"> εσείς, όταν πόρτα-πόρτα ένας συνταξιούχος που νοικιάζει ένα διαμέρισμα σε έναν φοιτητή ή δύο γείτονες</w:t>
      </w:r>
      <w:r w:rsidR="0054215A">
        <w:rPr>
          <w:rFonts w:cstheme="minorHAnsi"/>
        </w:rPr>
        <w:t>,</w:t>
      </w:r>
      <w:r w:rsidRPr="00421DEA">
        <w:rPr>
          <w:rFonts w:cstheme="minorHAnsi"/>
        </w:rPr>
        <w:t xml:space="preserve"> που ο ένας νοικιάζει το διαμέρισμα στον άλλον, θα πρέπει να πάει στην τράπεζα να του δώσει το ενοίκιο. Τι κάνετε; Βάζετε να χαράτσι 5%. </w:t>
      </w:r>
    </w:p>
    <w:p w14:paraId="772AE507" w14:textId="22FB8F7B" w:rsidR="00FD7AD0" w:rsidRPr="00421DEA" w:rsidRDefault="00FD7AD0" w:rsidP="00421DEA">
      <w:pPr>
        <w:spacing w:line="276" w:lineRule="auto"/>
        <w:ind w:firstLine="720"/>
        <w:contextualSpacing/>
        <w:jc w:val="both"/>
        <w:rPr>
          <w:rFonts w:cstheme="minorHAnsi"/>
        </w:rPr>
      </w:pPr>
      <w:r w:rsidRPr="00421DEA">
        <w:rPr>
          <w:rFonts w:cstheme="minorHAnsi"/>
        </w:rPr>
        <w:t>Και να πάμε και στο άλλο, στη βραχυχρόνια μίσθωση. Αφού απέτυχε η Κυβέρνηση να απορροφήσει τους πόρους από το Ταμείο Ανάκαμψης και Ανθεκτικότητας για την αντιμετώπιση του στεγαστικού, αντί να προχωρήσει στην απορρόφηση πόρων, προκειμένου, όπως η Ιταλία 10.000 κοινωνικές κατοικίες, η Ισπανία 20.000 κοινωνικές κατοικίες, η Πορτογαλία 20.000 κοινωνικές κατοικίες,</w:t>
      </w:r>
      <w:r w:rsidR="0054215A">
        <w:rPr>
          <w:rFonts w:cstheme="minorHAnsi"/>
        </w:rPr>
        <w:t xml:space="preserve"> </w:t>
      </w:r>
      <w:r w:rsidRPr="00421DEA">
        <w:rPr>
          <w:rFonts w:cstheme="minorHAnsi"/>
        </w:rPr>
        <w:t xml:space="preserve">όλοι αυτοί απορρόφησαν γύρω στα 5 δισεκατομμύρια ευρώ. </w:t>
      </w:r>
    </w:p>
    <w:p w14:paraId="43A13534" w14:textId="25B83D80" w:rsidR="00FD7AD0" w:rsidRPr="00421DEA" w:rsidRDefault="00FD7AD0" w:rsidP="00421DEA">
      <w:pPr>
        <w:spacing w:line="276" w:lineRule="auto"/>
        <w:ind w:firstLine="720"/>
        <w:contextualSpacing/>
        <w:jc w:val="both"/>
        <w:rPr>
          <w:rFonts w:cstheme="minorHAnsi"/>
        </w:rPr>
      </w:pPr>
      <w:r w:rsidRPr="00421DEA">
        <w:rPr>
          <w:rFonts w:cstheme="minorHAnsi"/>
        </w:rPr>
        <w:t xml:space="preserve">Τι έκανε η </w:t>
      </w:r>
      <w:r w:rsidR="0054215A">
        <w:rPr>
          <w:rFonts w:cstheme="minorHAnsi"/>
        </w:rPr>
        <w:t>Κ</w:t>
      </w:r>
      <w:r w:rsidRPr="00421DEA">
        <w:rPr>
          <w:rFonts w:cstheme="minorHAnsi"/>
        </w:rPr>
        <w:t xml:space="preserve">υβέρνηση; </w:t>
      </w:r>
    </w:p>
    <w:p w14:paraId="1A82E8E1" w14:textId="6DFA96C6" w:rsidR="00FD7AD0" w:rsidRPr="00421DEA" w:rsidRDefault="00FD7AD0" w:rsidP="00421DEA">
      <w:pPr>
        <w:spacing w:line="276" w:lineRule="auto"/>
        <w:ind w:firstLine="720"/>
        <w:contextualSpacing/>
        <w:jc w:val="both"/>
        <w:rPr>
          <w:rFonts w:cstheme="minorHAnsi"/>
        </w:rPr>
      </w:pPr>
      <w:r w:rsidRPr="00421DEA">
        <w:rPr>
          <w:rFonts w:cstheme="minorHAnsi"/>
        </w:rPr>
        <w:t>Ασθμαίνουσα, είπε να δώσει ένα δισεκατομμύριο για το Πρόγραμμα «Σπίτι 1» και «Σπίτι 2», δηλαδή να στέλνει τα -νεαρά ζευγάρια- νέα ζευγάρια ή όσους έχουν οριακά τα εισοδηματικά κριτήρια, που δεν ξέρεις τι μπορεί να συμβεί την επόμενη μέρα αν υπάρξει ύφεση λόγω και των διεθνών συνθηκών, να πάρουν δάνειο από τις τράπεζες, αντί να φτιάξει σπίτια  και να αυξήσει το κτηριακό κεφάλαιο, να αυξήσει την προσφορά, με το Πρόγραμμα «Σπίτι Ι, Σπίτι ΙΙ</w:t>
      </w:r>
      <w:r w:rsidR="00580EAD">
        <w:rPr>
          <w:rFonts w:cstheme="minorHAnsi"/>
        </w:rPr>
        <w:t xml:space="preserve"> και </w:t>
      </w:r>
      <w:r w:rsidRPr="00421DEA">
        <w:rPr>
          <w:rFonts w:cstheme="minorHAnsi"/>
        </w:rPr>
        <w:t xml:space="preserve">Σπίτι ΙΙΙ, που διαφημίζει ξανά, προσέξτε, αυξάνει τη ζήτηση. Και τη έρχεται να κάνει δήθεν; </w:t>
      </w:r>
    </w:p>
    <w:p w14:paraId="2B2CC32D" w14:textId="39404195" w:rsidR="00FD7AD0" w:rsidRPr="00421DEA" w:rsidRDefault="00FD7AD0" w:rsidP="00421DEA">
      <w:pPr>
        <w:spacing w:line="276" w:lineRule="auto"/>
        <w:ind w:firstLine="720"/>
        <w:contextualSpacing/>
        <w:jc w:val="both"/>
        <w:rPr>
          <w:rFonts w:cstheme="minorHAnsi"/>
        </w:rPr>
      </w:pPr>
      <w:r w:rsidRPr="00421DEA">
        <w:rPr>
          <w:rFonts w:cstheme="minorHAnsi"/>
        </w:rPr>
        <w:t xml:space="preserve">Να φορολογήσει τη βραχυχρόνια μίσθωση έτι περαιτέρω, προκειμένου να λειτουργήσει αυτή ως αντικίνητρο, για να βοηθήσει στην αντιμετώπιση του στεγαστικού. Μπράβο φόρομπηχτές, φορομπηχτική πολιτική και δεν σας κάνω κριτική από τα δεξιά, αυτή είναι η πραγματικότητα. 600 συν 600 συν 600. Και προσέξτε, ένας αλλοδαπός επενδυτής από την Κίνα ή από την Ουγγαρία, γιατί όσοι ξέρουν την αγορά, ξέρουν ότι αυτοί έχουν πάει και έχουν πάρει πολυκατοικίες στου Γκύζη, στα Πατήσια, στου Ζωγράφου, στου Φιλοπάππου, </w:t>
      </w:r>
      <w:r w:rsidRPr="00421DEA">
        <w:rPr>
          <w:rFonts w:cstheme="minorHAnsi"/>
        </w:rPr>
        <w:lastRenderedPageBreak/>
        <w:t xml:space="preserve">αυτοί που έχουν μία πολυκατοικία με 15 διαμερίσματα, ένα 600αρι. Ο κάτοικος της Ανατολικής Αττικής, μπορεί να έχει τέσσερα, 4 60Οαρια. </w:t>
      </w:r>
    </w:p>
    <w:p w14:paraId="1BB56947" w14:textId="77777777" w:rsidR="00FD7AD0" w:rsidRPr="00421DEA" w:rsidRDefault="00FD7AD0" w:rsidP="00421DEA">
      <w:pPr>
        <w:spacing w:line="276" w:lineRule="auto"/>
        <w:contextualSpacing/>
        <w:jc w:val="both"/>
        <w:rPr>
          <w:rFonts w:cstheme="minorHAnsi"/>
        </w:rPr>
      </w:pPr>
      <w:r w:rsidRPr="00421DEA">
        <w:rPr>
          <w:rFonts w:cstheme="minorHAnsi"/>
          <w:b/>
        </w:rPr>
        <w:tab/>
      </w:r>
      <w:r w:rsidRPr="00421DEA">
        <w:rPr>
          <w:rFonts w:cstheme="minorHAnsi"/>
        </w:rPr>
        <w:t xml:space="preserve">Συγχαρητήρια! Κύριε Κώτσηρα, έτσι έχει και το ξέρετε και σας τα είπε και η ΠΟΜΙΔΑ. Άρα, εδώ, δύο άρθρα είναι μια φορομπηχτική πολιτική και μάλιστα, όταν έχετε στην προκειμένη περίπτωση, κατά το πρώτο τετράμηνο του 2025, τα έσοδα από τους έμμεσους φόρους, κυρίως, τα οποία έφτασαν τα 22 δισεκατομμύρια ευρώ, οδηγώντας σε δημοσιονομικό πλεόνασμα 1,85 δισ., έναντι πρόβλεψης για έλλειμμα 1,36 δις. </w:t>
      </w:r>
    </w:p>
    <w:p w14:paraId="19949AC4" w14:textId="45E2A75C" w:rsidR="00FD7AD0" w:rsidRPr="00421DEA" w:rsidRDefault="00FD7AD0" w:rsidP="00421DEA">
      <w:pPr>
        <w:spacing w:line="276" w:lineRule="auto"/>
        <w:ind w:firstLine="720"/>
        <w:contextualSpacing/>
        <w:jc w:val="both"/>
        <w:rPr>
          <w:rFonts w:cstheme="minorHAnsi"/>
        </w:rPr>
      </w:pPr>
      <w:r w:rsidRPr="00421DEA">
        <w:rPr>
          <w:rFonts w:cstheme="minorHAnsi"/>
        </w:rPr>
        <w:t>Για να μην καταχραστώ το χρόνο, θα πω μόνο κάτι, επειδή είπατε τι προτείνουμε. Μιλάγαμε για τα τελωνεία σήμερα. Ο ΣΥΡΙΖΑ- Προοδευτική Συμμαχία, η Κυβέρνηση Τσίπρα, άφησε έτοιμο και με εξασφαλισμένη χρηματοδότηση, το Εθνικό Σύστημα Ολοκληρωμένης Θαλάσσιας Επιτήρησης. Ένα ώριμο έργο για την ακριβή και αποτελεσματική φύλαξη των θαλάσσιων συνόρων, που το έριξε στις καλένδες η Κυβέρνηση της Νέας Δημοκρατίας. Θεωρείτε ότι είναι κάποια καινοτομία το ότι κάνετε μια κωδικοποίηση στη νομοθεσία; Θετικό κι αυτονόητο είναι και μπράβο που το κάνετε μετά από 20 χρόνια. Αλλά, είχατε στα χέρια σας ένα έργο</w:t>
      </w:r>
      <w:r w:rsidR="00A106D2">
        <w:rPr>
          <w:rFonts w:cstheme="minorHAnsi"/>
        </w:rPr>
        <w:t>,</w:t>
      </w:r>
      <w:r w:rsidRPr="00421DEA">
        <w:rPr>
          <w:rFonts w:cstheme="minorHAnsi"/>
        </w:rPr>
        <w:t xml:space="preserve"> όπου θα μπορούσε να επιτηρούνται τα θαλάσσια σύνορα με συγκεκριμένη ωρίμανση και το πετάξατε στον κάλαθο των αχρήστων. Ένα έργο προϋπολογισμού 62 εκατομμυρίων ευρώ, με εξασφαλισμένη ευρωπαϊκή χρηματοδότηση. </w:t>
      </w:r>
    </w:p>
    <w:p w14:paraId="7502201A"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Τι ήταν το ΕΣΟΘΕ; Να σας το θυμίσω. Έδινε τη δυνατότητα σε πραγματικό χρόνο, σε εικοσιτετράωρη βάση, με αξιοπιστία και για κάθε μέτρο θάλασσας, να γίνεται παρακολούθηση των θαλάσσιων συνόρων της χώρας και να καταγράφονται οι ροές, ακόμα και από το σημείο αφετηρίας τους. Για καταγραφή μεταναστευτικών προσφυγικών ροών, για παρέμβαση, για έρευνα και διάσωση, για εντοπισμό παράνομων διακινητών, για εντοπισμό λαθρεμπορίου, εμπορίου ναρκωτικών, παράνομης αλιείας. Όχι, δεν το θέλατε αυτό που ήταν έτοιμο και ώριμο. Εξήντα δύο εκατομμύρια και μάλιστα είχε συγκροτηθεί ομάδα προπαρασκευής έργου.   </w:t>
      </w:r>
    </w:p>
    <w:p w14:paraId="6D96698C" w14:textId="77777777" w:rsidR="00FD7AD0" w:rsidRPr="00421DEA" w:rsidRDefault="00FD7AD0" w:rsidP="00421DEA">
      <w:pPr>
        <w:spacing w:line="276" w:lineRule="auto"/>
        <w:ind w:firstLine="720"/>
        <w:contextualSpacing/>
        <w:jc w:val="both"/>
        <w:rPr>
          <w:rFonts w:cstheme="minorHAnsi"/>
        </w:rPr>
      </w:pPr>
      <w:r w:rsidRPr="00421DEA">
        <w:rPr>
          <w:rFonts w:cstheme="minorHAnsi"/>
        </w:rPr>
        <w:t>Μην κουνάτε κύριε Κώτσηρα το κεφάλι σας.</w:t>
      </w:r>
    </w:p>
    <w:p w14:paraId="3E5C1379" w14:textId="77777777" w:rsidR="00FD7AD0" w:rsidRPr="00421DEA" w:rsidRDefault="00FD7AD0" w:rsidP="00421DEA">
      <w:pPr>
        <w:spacing w:line="276" w:lineRule="auto"/>
        <w:ind w:firstLine="720"/>
        <w:contextualSpacing/>
        <w:jc w:val="both"/>
        <w:rPr>
          <w:rFonts w:cstheme="minorHAnsi"/>
        </w:rPr>
      </w:pPr>
      <w:r w:rsidRPr="00421DEA">
        <w:rPr>
          <w:rFonts w:cstheme="minorHAnsi"/>
          <w:b/>
        </w:rPr>
        <w:t xml:space="preserve">ΓΕΩΡΓΙΟΣ ΚΩΤΣΗΡΑΣ (Υφυπουργός Εθνικής Οικονομίας και Οικονομικών) : </w:t>
      </w:r>
      <w:r w:rsidRPr="00421DEA">
        <w:rPr>
          <w:rFonts w:cstheme="minorHAnsi"/>
        </w:rPr>
        <w:t>Μα, δεν έχει σχέση αυτό.</w:t>
      </w:r>
    </w:p>
    <w:p w14:paraId="6D63ED49" w14:textId="3AD6792D" w:rsidR="00FD7AD0" w:rsidRPr="00421DEA" w:rsidRDefault="00FD7AD0" w:rsidP="00421DEA">
      <w:pPr>
        <w:spacing w:line="276" w:lineRule="auto"/>
        <w:ind w:firstLine="720"/>
        <w:contextualSpacing/>
        <w:jc w:val="both"/>
        <w:rPr>
          <w:rFonts w:cstheme="minorHAnsi"/>
        </w:rPr>
      </w:pPr>
      <w:r w:rsidRPr="00421DEA">
        <w:rPr>
          <w:rFonts w:cstheme="minorHAnsi"/>
          <w:b/>
        </w:rPr>
        <w:t xml:space="preserve">ΓΕΩΡΓΙΟΣ ΚΑΡΑΜΕΡΟΣ (Ειδικός Αγορητής της Κ.Ο. </w:t>
      </w:r>
      <w:r w:rsidR="008B51B7" w:rsidRPr="008B51B7">
        <w:rPr>
          <w:rFonts w:cstheme="minorHAnsi"/>
          <w:b/>
          <w:bCs/>
        </w:rPr>
        <w:t xml:space="preserve">«ΣΥΝΑΣΠΙΣΜΟΣ ΡΙΖΟΣΠΑΣΤΙΚΗΣ ΑΡΙΣΤΕΡΑΣ – ΠΡΟΟΔΕΥΤΙΚΗ ΣΥΜΜΑΧΙΑ»):  </w:t>
      </w:r>
      <w:r w:rsidRPr="00421DEA">
        <w:rPr>
          <w:rFonts w:cstheme="minorHAnsi"/>
        </w:rPr>
        <w:t xml:space="preserve">Όχι, έχει σχέση. Γιατί δείχνει ότι ενώ υπήρχε προγραμματισμός, υπήρχε έτοιμο έργο, φτάσαμε το 2025 να λέει ο Πρωθυπουργός «θα στείλω τρεις φρεγάτες σε ένα θαλάσσιο μέτωπο 1.000 χιλιομέτρων με τη Λιβύη». </w:t>
      </w:r>
    </w:p>
    <w:p w14:paraId="2D92EBAD"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Άρα, λοιπόν, μη μας λέτε ότι σας κάνουμε απλά κριτική – μιλάω για τον Εισηγητή - και δεν σας προτείνουμε, δεδομένου, ότι είτε αφορά στις χρεώσεις των τραπεζών είτε αφορά στη μείωση του Φόρου Προστιθέμενης Αξίας και των έμμεσων φόρων, την καταπολέμηση της ακρίβειας, ακόμα και τον έλεγχο του λαθρεμπορίου ή τον έλεγχο των συνόρων, σας είχαμε αφήσει σοβαρή παρακαταθήκη, υπό πολύ δύσκολες συνθήκες και εσείς προτιμάτε τώρα με ημίμετρα και με μπαλώματα και με φορομπηχτική πολιτική, για ένα – υποτίθεται- προνομιακό  σας ακροατήριο, τους ιδιοκτήτες ακινήτων, να απαντάτε με φόρους, φόρους, φόρους. </w:t>
      </w:r>
    </w:p>
    <w:p w14:paraId="786823E3"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Σας ευχαριστώ πολύ. </w:t>
      </w:r>
    </w:p>
    <w:p w14:paraId="7B2326D5" w14:textId="0D6CCCC4" w:rsidR="00FD7AD0" w:rsidRPr="00421DEA" w:rsidRDefault="00FD7AD0" w:rsidP="00965B1B">
      <w:pPr>
        <w:spacing w:line="276" w:lineRule="auto"/>
        <w:ind w:firstLine="720"/>
        <w:contextualSpacing/>
        <w:jc w:val="both"/>
        <w:rPr>
          <w:rFonts w:cstheme="minorHAnsi"/>
        </w:rPr>
      </w:pPr>
      <w:r w:rsidRPr="00421DEA">
        <w:rPr>
          <w:rFonts w:cstheme="minorHAnsi"/>
          <w:b/>
        </w:rPr>
        <w:t xml:space="preserve">ΑΘΑΝΑΣΙΟΣ ΚΑΒΒΑΔΑΣ (Πρόεδρος της Επιτροπής): </w:t>
      </w:r>
      <w:r w:rsidRPr="00421DEA">
        <w:rPr>
          <w:rFonts w:cstheme="minorHAnsi"/>
        </w:rPr>
        <w:t>Κι εμείς σας ευχαριστούμε.</w:t>
      </w:r>
      <w:r w:rsidR="00965B1B">
        <w:rPr>
          <w:rFonts w:cstheme="minorHAnsi"/>
        </w:rPr>
        <w:t xml:space="preserve"> </w:t>
      </w:r>
      <w:r w:rsidRPr="00421DEA">
        <w:rPr>
          <w:rFonts w:cstheme="minorHAnsi"/>
        </w:rPr>
        <w:t>Το</w:t>
      </w:r>
      <w:r w:rsidR="0042281F">
        <w:rPr>
          <w:rFonts w:cstheme="minorHAnsi"/>
        </w:rPr>
        <w:t>ν</w:t>
      </w:r>
      <w:r w:rsidRPr="00421DEA">
        <w:rPr>
          <w:rFonts w:cstheme="minorHAnsi"/>
        </w:rPr>
        <w:t xml:space="preserve"> λόγο έχει ο κ. Χρήστος Τσοκάνης, Ειδικός Αγορητής της Κ.Ο. «Κομμουνιστικό Κόμμα Ελλάδας».</w:t>
      </w:r>
    </w:p>
    <w:p w14:paraId="0E95B2EA" w14:textId="03F524ED" w:rsidR="00FD7AD0" w:rsidRPr="00992CD1" w:rsidRDefault="00FD7AD0" w:rsidP="00421DEA">
      <w:pPr>
        <w:spacing w:line="276" w:lineRule="auto"/>
        <w:ind w:firstLine="720"/>
        <w:contextualSpacing/>
        <w:jc w:val="both"/>
        <w:rPr>
          <w:rFonts w:cstheme="minorHAnsi"/>
        </w:rPr>
      </w:pPr>
      <w:r w:rsidRPr="00992CD1">
        <w:rPr>
          <w:rFonts w:cstheme="minorHAnsi"/>
          <w:b/>
        </w:rPr>
        <w:lastRenderedPageBreak/>
        <w:t xml:space="preserve">ΧΡΗΣΤΟΣ ΤΣΟΚΑΝΗΣ (Ειδικός Αγορητής της Κ.Ο. </w:t>
      </w:r>
      <w:r w:rsidR="009A6BA4" w:rsidRPr="009A6BA4">
        <w:rPr>
          <w:rFonts w:cstheme="minorHAnsi"/>
          <w:b/>
          <w:bCs/>
        </w:rPr>
        <w:t>«ΚΟΜΜΟΥΝΙΣΤΙΚΟ ΚΟΜΜΑ ΕΛΛΑΔΑΣ</w:t>
      </w:r>
      <w:r w:rsidRPr="00992CD1">
        <w:rPr>
          <w:rFonts w:cstheme="minorHAnsi"/>
          <w:b/>
        </w:rPr>
        <w:t xml:space="preserve">»): </w:t>
      </w:r>
      <w:r w:rsidRPr="00992CD1">
        <w:rPr>
          <w:rFonts w:cstheme="minorHAnsi"/>
        </w:rPr>
        <w:t xml:space="preserve">Ευχαριστώ κύριε Πρόεδρε. </w:t>
      </w:r>
    </w:p>
    <w:p w14:paraId="1FFD8676" w14:textId="77777777" w:rsidR="00FD7AD0" w:rsidRPr="00992CD1" w:rsidRDefault="00FD7AD0" w:rsidP="00421DEA">
      <w:pPr>
        <w:spacing w:line="276" w:lineRule="auto"/>
        <w:ind w:firstLine="720"/>
        <w:contextualSpacing/>
        <w:jc w:val="both"/>
        <w:rPr>
          <w:rFonts w:cstheme="minorHAnsi"/>
        </w:rPr>
      </w:pPr>
      <w:r w:rsidRPr="00992CD1">
        <w:rPr>
          <w:rFonts w:cstheme="minorHAnsi"/>
        </w:rPr>
        <w:t xml:space="preserve">Τώρα, αλήθεια, σε ένα περιβάλλον καύσωνα, όπου η Κυβέρνηση αρνείται να εξαιρέσει την Αττική από το μέτρο παύσης των εργασιών και κάτω από την πίεση των σωματείων, των συνδικάτων, προσπαθούμε να μη θρηνήσουμε ανθρώπινες ζωές. Βλέπουμε ότι  για κανένα από τα κόμματα που έχουν κυβερνήσει μέχρι σήμερα, αλλά και υπηρετούν σήμερα τον καπιταλιστικό τρόπο ανάπτυξης, δεν έχει προτεραιότητα η ανθρώπινη ζωή, η ποιότητα, η αξιοπρέπεια, αλλά η κερδοφορία του κεφαλαίου και σε αυτά τα πλαίσια, είναι χτισμένο και το νομοσχέδιο το οποίο φέρνετε προς συζήτηση. </w:t>
      </w:r>
    </w:p>
    <w:p w14:paraId="5C1C3355" w14:textId="62902C41" w:rsidR="00FD7AD0" w:rsidRPr="00421DEA" w:rsidRDefault="00FD7AD0" w:rsidP="00421DEA">
      <w:pPr>
        <w:spacing w:line="276" w:lineRule="auto"/>
        <w:ind w:firstLine="720"/>
        <w:contextualSpacing/>
        <w:jc w:val="both"/>
        <w:rPr>
          <w:rFonts w:cstheme="minorHAnsi"/>
        </w:rPr>
      </w:pPr>
      <w:r w:rsidRPr="00992CD1">
        <w:rPr>
          <w:rFonts w:cstheme="minorHAnsi"/>
        </w:rPr>
        <w:t xml:space="preserve">Αλήθεια, πιστεύει κανείς, ότι μπορεί η Κυβέρνηση μέσα στον καπιταλισμό, μέσα στην ελεύθερη αγορά και οικονομία, να επιβάλει σε τράπεζες να κόψουν, να περικόψουν ή να μειώσουν τις χρεώσεις; Στις τράπεζες που έχουν κάνει πλάτη όλα τα κόμματα και έχουν στρώσει το δρόμο για να προχωράνε γρήγορα, σβέλτα, στους πλειστηριασμούς των κατοικιών των λαϊκών νοικοκυριών και που οι Κυβερνήσεις ΣΥΡΙΖΑ, ΠΑΣΟΚ και Νέα Δημοκρατία,  παρέδωσαν όλες τις συναλλαγές μέσα από τις διασυνδέσεις </w:t>
      </w:r>
      <w:r w:rsidRPr="00992CD1">
        <w:rPr>
          <w:rFonts w:cstheme="minorHAnsi"/>
          <w:lang w:val="en-US"/>
        </w:rPr>
        <w:t>POS</w:t>
      </w:r>
      <w:r w:rsidRPr="00992CD1">
        <w:rPr>
          <w:rFonts w:cstheme="minorHAnsi"/>
        </w:rPr>
        <w:t xml:space="preserve"> με ταμειακές μηχανές, μέσα από την ψηφιοποίηση και το πλαστικό χρήμα, παρέδωσαν όλο τον κόπο και το </w:t>
      </w:r>
      <w:r w:rsidR="00676966" w:rsidRPr="00992CD1">
        <w:rPr>
          <w:rFonts w:cstheme="minorHAnsi"/>
        </w:rPr>
        <w:t>βιός</w:t>
      </w:r>
      <w:r w:rsidRPr="00992CD1">
        <w:rPr>
          <w:rFonts w:cstheme="minorHAnsi"/>
        </w:rPr>
        <w:t xml:space="preserve"> εργαζομένων, μισθωτών, συνταξιούχων και ελευθέρων επαγγελματιών, να το διαχειρίζονται οι τράπεζες;</w:t>
      </w:r>
    </w:p>
    <w:p w14:paraId="40EA353F" w14:textId="77777777" w:rsidR="00FD7AD0" w:rsidRPr="00421DEA" w:rsidRDefault="00FD7AD0" w:rsidP="00421DEA">
      <w:pPr>
        <w:spacing w:line="276" w:lineRule="auto"/>
        <w:ind w:firstLine="720"/>
        <w:contextualSpacing/>
        <w:jc w:val="both"/>
        <w:rPr>
          <w:rFonts w:cstheme="minorHAnsi"/>
          <w:b/>
        </w:rPr>
      </w:pPr>
    </w:p>
    <w:p w14:paraId="462D6FEB" w14:textId="0C52D1B5" w:rsidR="00FD7AD0" w:rsidRPr="00421DEA" w:rsidRDefault="00FD7AD0" w:rsidP="00421DEA">
      <w:pPr>
        <w:spacing w:line="276" w:lineRule="auto"/>
        <w:ind w:firstLine="567"/>
        <w:contextualSpacing/>
        <w:jc w:val="both"/>
        <w:rPr>
          <w:rFonts w:cstheme="minorHAnsi"/>
        </w:rPr>
      </w:pPr>
      <w:r w:rsidRPr="00421DEA">
        <w:rPr>
          <w:rFonts w:cstheme="minorHAnsi"/>
        </w:rPr>
        <w:t xml:space="preserve">Νομίζετε ότι οι τράπεζες δεν έχουν άλλα εργαλεία, τρόπους, μέσα, να πάρουν περισσότερες προμήθειες, μετατοπίζοντας το ποσό της επιβάρυνσης σε άλλα εργαλεία που έχουν; Έτσι δουλεύει ο καπιταλισμός. Μην καλλιεργείτε, λοιπόν, αυταπάτες, κύριοι της </w:t>
      </w:r>
      <w:r w:rsidR="00676966">
        <w:rPr>
          <w:rFonts w:cstheme="minorHAnsi"/>
        </w:rPr>
        <w:t>Κ</w:t>
      </w:r>
      <w:r w:rsidRPr="00421DEA">
        <w:rPr>
          <w:rFonts w:cstheme="minorHAnsi"/>
        </w:rPr>
        <w:t xml:space="preserve">υβέρνησης και κύριοι της αντιπολίτευσης, ότι οι τράπεζες που αυτή τη στιγμή απολαμβάνουν, με ευθύνη όλων σας, τον αναβαλλόμενο φόρο των τραπεζών, οι τράπεζες οι οποίες μέσα από την ανακεφαλαιοποίηση σώθηκαν σε βάρος μισθών, συντάξεων, επιδομάτων και τα λοιπά, στις πλάτες του ελληνικού λαού, πρόκειται να πάρουν ποτέ κανένα μέτρο σε όφελος των εργαζομένων και των αυτοαπασχολούμενων και των συνταξιούχων. Είναι «μούφα» όλες αυτές οι εξαγγελίες που προσπαθούν να δικαιολογήσουν την κατάσταση. </w:t>
      </w:r>
    </w:p>
    <w:p w14:paraId="582B56B9" w14:textId="75F20630" w:rsidR="00FD7AD0" w:rsidRPr="00421DEA" w:rsidRDefault="00FD7AD0" w:rsidP="00421DEA">
      <w:pPr>
        <w:spacing w:line="276" w:lineRule="auto"/>
        <w:ind w:firstLine="567"/>
        <w:contextualSpacing/>
        <w:jc w:val="both"/>
        <w:rPr>
          <w:rFonts w:cstheme="minorHAnsi"/>
        </w:rPr>
      </w:pPr>
      <w:r w:rsidRPr="00421DEA">
        <w:rPr>
          <w:rFonts w:cstheme="minorHAnsi"/>
        </w:rPr>
        <w:t xml:space="preserve">Τώρα, τι προσπαθεί η </w:t>
      </w:r>
      <w:r w:rsidR="00676966">
        <w:rPr>
          <w:rFonts w:cstheme="minorHAnsi"/>
        </w:rPr>
        <w:t>Κ</w:t>
      </w:r>
      <w:r w:rsidRPr="00421DEA">
        <w:rPr>
          <w:rFonts w:cstheme="minorHAnsi"/>
        </w:rPr>
        <w:t xml:space="preserve">υβέρνηση μέσα από αυτό τον κώδικα, το οποίο θα μπορούσε κάλλιστα να τον είχε κατεβάσει και το ΠΑΣΟΚ και ο ΣΥΡΙΖΑ και πολλά άλλα κόμματα, μια που  στην κατεύθυνση της διαχείρισης του συστήματος προσπαθούν να ολοκληρώσουν τον τρόπο που λειτουργεί το τελωνειακό σύστημα στη χώρα μας, στην κατεύθυνση βέβαια να εξυπηρετούνται γρήγορα, σβέλτα, χωρίς κολλήματα, μια σειρά όμιλοι, πολυεθνικές, το ίδιο το κεφάλαιο. Χωρίς να παίρνουν, όμως, υπόψη, γιατί αυτό κάνει, τις ανάγκες και τις συνθήκες που θα δουλεύουν οι εργαζόμενοι, οι τελωνειακοί υπάλληλοι, μέσα από την εντατικοποίηση, μέσα από την παρακολούθηση. </w:t>
      </w:r>
    </w:p>
    <w:p w14:paraId="11AAD492" w14:textId="77777777" w:rsidR="00FD7AD0" w:rsidRPr="00421DEA" w:rsidRDefault="00FD7AD0" w:rsidP="00421DEA">
      <w:pPr>
        <w:spacing w:line="276" w:lineRule="auto"/>
        <w:ind w:firstLine="567"/>
        <w:contextualSpacing/>
        <w:jc w:val="both"/>
        <w:rPr>
          <w:rFonts w:cstheme="minorHAnsi"/>
        </w:rPr>
      </w:pPr>
      <w:r w:rsidRPr="00421DEA">
        <w:rPr>
          <w:rFonts w:cstheme="minorHAnsi"/>
        </w:rPr>
        <w:t xml:space="preserve">Λες και φταίει ο τελωνειακός υπάλληλος για το λαθρεμπόριο, λες και φταίει ο τελωνειακός υπάλληλος για το λάδωμα, λες και φταίει ο τελωνειακός υπάλληλος για τη φοροδιαφυγή και δεν είναι στο </w:t>
      </w:r>
      <w:r w:rsidRPr="00421DEA">
        <w:rPr>
          <w:rFonts w:cstheme="minorHAnsi"/>
          <w:lang w:val="en-US"/>
        </w:rPr>
        <w:t>DNA</w:t>
      </w:r>
      <w:r w:rsidRPr="00421DEA">
        <w:rPr>
          <w:rFonts w:cstheme="minorHAnsi"/>
        </w:rPr>
        <w:t xml:space="preserve"> του ίδιου του συστήματος, που λέγεται καπιταλισμός. Γιατί ακριβώς το κυνήγι του κέρδους, το κυνήγι του βολέματος, το κυνήγι της «κονόμας» είναι αυτά που δίνουν ώθηση σε όλους αυτούς τους παρέχοντες και τις παραμέτρους. Λες και δεν αφήνει ανοιχτά τα παράθυρα το ίδιο το σύστημα, για την κερδοφορία όλων αυτών των ομάδων.</w:t>
      </w:r>
    </w:p>
    <w:p w14:paraId="61A9A4F3" w14:textId="640CA6A9" w:rsidR="00FD7AD0" w:rsidRPr="00421DEA" w:rsidRDefault="00FD7AD0" w:rsidP="00421DEA">
      <w:pPr>
        <w:spacing w:line="276" w:lineRule="auto"/>
        <w:ind w:firstLine="567"/>
        <w:contextualSpacing/>
        <w:jc w:val="both"/>
        <w:rPr>
          <w:rFonts w:cstheme="minorHAnsi"/>
        </w:rPr>
      </w:pPr>
      <w:r w:rsidRPr="00421DEA">
        <w:rPr>
          <w:rFonts w:cstheme="minorHAnsi"/>
        </w:rPr>
        <w:lastRenderedPageBreak/>
        <w:t>Υπάρχει μεγάλο ζήτημα για εμάς, ως ΚΚΕ και στο ζήτημα των βιντεοσκοπήσεων των εργαζομένων που είμαστε κάθετοι, τα επισημαίνω άσχετα που καταψηφίζουμε το νομοσχέδιο στο σύνολό του και στα ωράρια λειτουργίας. Εξοντωτικά ωράρια. Φορτώνονται στις πλάτες τους όλες αυτές οι διαδικασίες κτλ., όπως  μπαίνουν στο άρθρο 7, αλλά και στο άρθρο 177.</w:t>
      </w:r>
    </w:p>
    <w:p w14:paraId="4429FC28" w14:textId="0BEBBEDB" w:rsidR="00FD7AD0" w:rsidRPr="00421DEA" w:rsidRDefault="00FD7AD0" w:rsidP="00421DEA">
      <w:pPr>
        <w:spacing w:line="276" w:lineRule="auto"/>
        <w:ind w:firstLine="567"/>
        <w:contextualSpacing/>
        <w:jc w:val="both"/>
        <w:rPr>
          <w:rFonts w:cstheme="minorHAnsi"/>
        </w:rPr>
      </w:pPr>
      <w:r w:rsidRPr="00421DEA">
        <w:rPr>
          <w:rFonts w:cstheme="minorHAnsi"/>
        </w:rPr>
        <w:t>Για να δούμε όμως λίγο συγκεκριμένα, γιατί εδώ πέρα κάποιοι κρύβονται. Μιλάμε ή δεν μιλάμε για απαλλαγές από τον ειδικό φόρο κατανάλωσης, τη στιγμή που ο λαός, μισθωτοί, συνταξιούχοι, αυτοαπασχολούμενοι, βιοπαλαιστές, αγρότες, πληρών</w:t>
      </w:r>
      <w:r w:rsidR="007F28BD">
        <w:rPr>
          <w:rFonts w:cstheme="minorHAnsi"/>
        </w:rPr>
        <w:t>ουν</w:t>
      </w:r>
      <w:r w:rsidRPr="00421DEA">
        <w:rPr>
          <w:rFonts w:cstheme="minorHAnsi"/>
        </w:rPr>
        <w:t xml:space="preserve"> αδρά ειδικό φόρο κατανάλωσης σε είδη βασικής ανάγκης του</w:t>
      </w:r>
      <w:r w:rsidR="007F28BD">
        <w:rPr>
          <w:rFonts w:cstheme="minorHAnsi"/>
        </w:rPr>
        <w:t>ς</w:t>
      </w:r>
      <w:r w:rsidRPr="00421DEA">
        <w:rPr>
          <w:rFonts w:cstheme="minorHAnsi"/>
        </w:rPr>
        <w:t xml:space="preserve">. Και  μάλιστα  όχι πληρώνει μόνο ειδικό φόρο κατανάλωσης, πληρώνουν και φόρο πάνω στον φόρο, ΦΠΑ πάνω στον ειδικό φόρο κατανάλωσης. </w:t>
      </w:r>
    </w:p>
    <w:p w14:paraId="19BB6A5E" w14:textId="2B441874" w:rsidR="00FD7AD0" w:rsidRPr="00421DEA" w:rsidRDefault="00FD7AD0" w:rsidP="00421DEA">
      <w:pPr>
        <w:spacing w:line="276" w:lineRule="auto"/>
        <w:ind w:firstLine="567"/>
        <w:contextualSpacing/>
        <w:jc w:val="both"/>
        <w:rPr>
          <w:rFonts w:cstheme="minorHAnsi"/>
        </w:rPr>
      </w:pPr>
      <w:r w:rsidRPr="00421DEA">
        <w:rPr>
          <w:rFonts w:cstheme="minorHAnsi"/>
        </w:rPr>
        <w:t xml:space="preserve">Καταργείται ή δεν καταργείται ο ειδικός φόρος κατανάλωσης για επαγγελματικά σκάφη, για εφοπλιστές, για κρουαζιερόπλοια, για πολεμικά σκάφη του ΝΑΤΟ και όχι μόνο. Να λοιπόν εδώ, πώς αναδεικνύεται ο ρόλος και της </w:t>
      </w:r>
      <w:r w:rsidR="007F28BD">
        <w:rPr>
          <w:rFonts w:cstheme="minorHAnsi"/>
        </w:rPr>
        <w:t>Κ</w:t>
      </w:r>
      <w:r w:rsidRPr="00421DEA">
        <w:rPr>
          <w:rFonts w:cstheme="minorHAnsi"/>
        </w:rPr>
        <w:t xml:space="preserve">υβέρνησης και των άλλων κομμάτων, που σιωπούν σε αυτή την εγκληματική πολιτική της </w:t>
      </w:r>
      <w:r w:rsidR="007F28BD">
        <w:rPr>
          <w:rFonts w:cstheme="minorHAnsi"/>
        </w:rPr>
        <w:t>Κ</w:t>
      </w:r>
      <w:r w:rsidRPr="00421DEA">
        <w:rPr>
          <w:rFonts w:cstheme="minorHAnsi"/>
        </w:rPr>
        <w:t xml:space="preserve">υβέρνησης. Καταργείται ή δεν καταργείται ο ΦΠΑ, πάλι στην ίδια κατεύθυνση, για προμήθειες σε κρουαζιερόπλοια, σε εμπορικά πλοία, σε εφοπλιστές και σε πολεμικά πλοία. Βεβαίως. </w:t>
      </w:r>
    </w:p>
    <w:p w14:paraId="45EC57D6" w14:textId="6E6AEDD5" w:rsidR="00FD7AD0" w:rsidRPr="00421DEA" w:rsidRDefault="00FD7AD0" w:rsidP="00421DEA">
      <w:pPr>
        <w:spacing w:line="276" w:lineRule="auto"/>
        <w:ind w:firstLine="567"/>
        <w:contextualSpacing/>
        <w:jc w:val="both"/>
        <w:rPr>
          <w:rFonts w:cstheme="minorHAnsi"/>
        </w:rPr>
      </w:pPr>
      <w:r w:rsidRPr="00421DEA">
        <w:rPr>
          <w:rFonts w:cstheme="minorHAnsi"/>
        </w:rPr>
        <w:t>Προχωράμε παρακάτω. Την ίδια στιγμή, ο λαός πληρώνει την ακρίβεια, φορτώνεται στις πλάτες του</w:t>
      </w:r>
      <w:r w:rsidR="007F28BD">
        <w:rPr>
          <w:rFonts w:cstheme="minorHAnsi"/>
        </w:rPr>
        <w:t>ς</w:t>
      </w:r>
      <w:r w:rsidRPr="00421DEA">
        <w:rPr>
          <w:rFonts w:cstheme="minorHAnsi"/>
        </w:rPr>
        <w:t xml:space="preserve"> μια σειρά από φόρους και επιβαρύνεται με το 95% των φόρων που πληρώνουν οι μισθωτοί, συνταξιούχοι, αυτοαπασχολούμενοι. Φέρνει κανένα μέτρο το νομοσχέδιο να φορολογήσει εφοπλιστές, βιομηχάνους, τραπεζίτες, στρατηγικούς επενδυτές; Παραμένει και συνεχίζεται βάσει άρθρου ο ειδικός φόρος ακινήτων, να απαλλάσσει επενδυτές στον χώρο των ακινήτων, κάτι που το επισημάναμε και στο προηγούμενο νομοσχέδιο. </w:t>
      </w:r>
    </w:p>
    <w:p w14:paraId="16F295B8" w14:textId="77777777" w:rsidR="00FD7AD0" w:rsidRPr="00421DEA" w:rsidRDefault="00FD7AD0" w:rsidP="00421DEA">
      <w:pPr>
        <w:spacing w:line="276" w:lineRule="auto"/>
        <w:ind w:firstLine="567"/>
        <w:contextualSpacing/>
        <w:jc w:val="both"/>
        <w:rPr>
          <w:rFonts w:cstheme="minorHAnsi"/>
        </w:rPr>
      </w:pPr>
      <w:r w:rsidRPr="00421DEA">
        <w:rPr>
          <w:rFonts w:cstheme="minorHAnsi"/>
        </w:rPr>
        <w:t xml:space="preserve">Πάμε στο ζήτημα των αλκοολούχων ποτών. Αλήθεια, μας προκαλεί εντύπωση, στα αλκοολούχα ποτά καταργείτε τον ειδικό φόρο κατανάλωσης στο κρασί. Δεν το λέω χιουμοριστικά. Το τελευταίο διάστημα στο διαδίκτυο, γιατί πιστεύω ότι κάτι πάντα κρύβεται, διαφημίζουν ότι πολλοί εύποροι, πλούσιοι, κάνουν μπάνιο στο κρασί. Ίσως γι’ αυτό και το καταργεί η κυβέρνηση, για να τους μειώσει το κόστος, για να αντιμετωπίζουν τα προβλήματα υγείας που έχουν. Το λέω λίγο έτσι κωμικά και τα λοιπά. </w:t>
      </w:r>
    </w:p>
    <w:p w14:paraId="3FF02C33" w14:textId="77777777" w:rsidR="00FD7AD0" w:rsidRPr="00421DEA" w:rsidRDefault="00FD7AD0" w:rsidP="00421DEA">
      <w:pPr>
        <w:spacing w:line="276" w:lineRule="auto"/>
        <w:ind w:firstLine="720"/>
        <w:contextualSpacing/>
        <w:jc w:val="both"/>
        <w:rPr>
          <w:rFonts w:cstheme="minorHAnsi"/>
        </w:rPr>
      </w:pPr>
      <w:r w:rsidRPr="00421DEA">
        <w:rPr>
          <w:rFonts w:cstheme="minorHAnsi"/>
        </w:rPr>
        <w:t>Πάμε τώρα στα ζητήματα που θέτει για την  πληρωμή των μισθωμάτων μέσω των τραπεζών. Για μας κινείται στο πλαίσιο να μπορεί η τράπεζα να ελέγχει, να διαχειρίζεται, να διαθέτει, να επιβαρύνει και το κράτος να προχωράει σε περαιτέρω κατασχέσεις λογαριασμών και γι΄ αυτό προχωράει σε αυτό εδώ το μέτρο. Κερδισμένες θα βγουν οι τράπεζες, κερδισμένο θα βγει ένα κράτος που θα συλλέξει πολύ περισσότερα πρόστιμα, φόρους και εισοδήματα από τον λαό μας, ούτως ώστε να τα επιστρέψει με τη μορφή επιδοτήσεων, επιχορηγήσεων, ενισχύσεων στο μεγάλο κεφάλαιο.</w:t>
      </w:r>
    </w:p>
    <w:p w14:paraId="7BDC7C76"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 Μιλάτε για εναλλακτική φορολόγηση, όχι όμως για μισθωτούς ούτε για συνταξιούχους ούτε για τους μικρούς αυτοαπασχολούμενους. Εναλλακτική φορολόγηση για το μεγάλο κεφάλαιο. Μιλάτε για τη δυνατότητα στους λαχειοπώλες να φορολογούνται με βάση την προμήθεια, αλλά δεν λέτε κουβέντα για δεκάδες χιλιάδες αυτοαπασχολούμενους που κρέμεται πάνω από τα κεφάλια τους η λαιμητόμος του τεκμαρτού τρόπου φορολόγησης και φορτώνετε, μέσα από το νομοσχέδιο, όλο τον κόσμο με πρόστιμα. Αναπνέεις δεν αναπνέεις σωστά, πρόστιμο, περπατάς δεν περπατάς σωστά, πρόστιμο, οδηγείς δεν οδηγείς σωστά, πρόστιμο, πληρώνεις δεν πληρώνεις σωστά, πρόστιμο, κάνεις παρέα με κάποιον δεν </w:t>
      </w:r>
      <w:r w:rsidRPr="00421DEA">
        <w:rPr>
          <w:rFonts w:cstheme="minorHAnsi"/>
        </w:rPr>
        <w:lastRenderedPageBreak/>
        <w:t>κάνεις παρέα, πρόστιμο. Όλες οι επιλογές που έχει και όλη η καθημερινότητα φορτώνεται με πρόστιμα.</w:t>
      </w:r>
    </w:p>
    <w:p w14:paraId="549FB633" w14:textId="058C6A28" w:rsidR="00FD7AD0" w:rsidRPr="00421DEA" w:rsidRDefault="00FD7AD0" w:rsidP="00421DEA">
      <w:pPr>
        <w:spacing w:line="276" w:lineRule="auto"/>
        <w:ind w:firstLine="720"/>
        <w:contextualSpacing/>
        <w:jc w:val="both"/>
        <w:rPr>
          <w:rFonts w:cstheme="minorHAnsi"/>
        </w:rPr>
      </w:pPr>
      <w:r w:rsidRPr="00421DEA">
        <w:rPr>
          <w:rFonts w:cstheme="minorHAnsi"/>
        </w:rPr>
        <w:t xml:space="preserve">Πάμε στην ηλεκτρονική τιμολόγηση. Είναι καθαρό πως οι εταιρίες λογισμικού βρίσκονται στον στόχο. Αλήθεια κανένα άλλο κόμμα δεν μπορεί να το πει γιατί κάνει πλάτες σε όλους αυτούς τους ομίλους. Κάνει πλάτες έτσι ώστε να κονομήσουν αυτές οι εταιρείες σε βάρος των μικρών αυτοαπασχολούμενων,  σε βάρος των μισθωτών και των συνταξιούχων. Μάλιστα με κίνητρο αποσβέσεις, οι οποίες δεν υπάρχουν στην ουσία με τον τεκμαρτό τρόπο φορολόγησης. Τα πρόστιμα παραμένουν για ψύλλου πήδημα, 250ρια και 500ρια και μάλιστα τώρα έρχονται και κάποια άλλα πρόστιμα στο ΓΕΜΗ. Καλό είναι η </w:t>
      </w:r>
      <w:r w:rsidR="00410F7B">
        <w:rPr>
          <w:rFonts w:cstheme="minorHAnsi"/>
        </w:rPr>
        <w:t>Κ</w:t>
      </w:r>
      <w:r w:rsidRPr="00421DEA">
        <w:rPr>
          <w:rFonts w:cstheme="minorHAnsi"/>
        </w:rPr>
        <w:t>υβέρνηση να τα πάρει πίσω, όπως και τα 250ρια και τα 500ρια. Τους προειδοποιούμε, γιατί είναι απαράδεκτα πρόστιμα, ακριβώς</w:t>
      </w:r>
      <w:r w:rsidR="00410F7B">
        <w:rPr>
          <w:rFonts w:cstheme="minorHAnsi"/>
        </w:rPr>
        <w:t>,</w:t>
      </w:r>
      <w:r w:rsidRPr="00421DEA">
        <w:rPr>
          <w:rFonts w:cstheme="minorHAnsi"/>
        </w:rPr>
        <w:t xml:space="preserve"> γιατί τα πρόστιμα θα τα πληρώσουν πάλι οι εργαζόμενοι  λογιστές στις εταιρείες όλες αυτές. Δεν πρόκειται καμία ανώνυμη, καμιά ΙΚΕ, καμία ΕΠΕ στο όνομα τέτοιων προστίμων, 5.000 ευρώ, 10.000 ευρώ, να βάλουν το χέρι στην τσέπη. Όπως και τα 250ρια και τα 500ρια, που τα  πληρώνουν για τα καλαμάκια, για τα καπάκια και για ψύλλου πήδημα οι μικροί αυτοαπασχολούμενοι και τα λογιστικά γραφεία.</w:t>
      </w:r>
    </w:p>
    <w:p w14:paraId="0E1D9BC5" w14:textId="76D14370" w:rsidR="00FD7AD0" w:rsidRPr="00421DEA" w:rsidRDefault="00FD7AD0" w:rsidP="00421DEA">
      <w:pPr>
        <w:spacing w:line="276" w:lineRule="auto"/>
        <w:ind w:firstLine="720"/>
        <w:contextualSpacing/>
        <w:jc w:val="both"/>
        <w:rPr>
          <w:rFonts w:cstheme="minorHAnsi"/>
        </w:rPr>
      </w:pPr>
      <w:r w:rsidRPr="00421DEA">
        <w:rPr>
          <w:rFonts w:cstheme="minorHAnsi"/>
        </w:rPr>
        <w:t xml:space="preserve">Διασύνδεση </w:t>
      </w:r>
      <w:r w:rsidRPr="00421DEA">
        <w:rPr>
          <w:rFonts w:cstheme="minorHAnsi"/>
          <w:lang w:val="en-US"/>
        </w:rPr>
        <w:t>POS</w:t>
      </w:r>
      <w:r w:rsidRPr="00421DEA">
        <w:rPr>
          <w:rFonts w:cstheme="minorHAnsi"/>
        </w:rPr>
        <w:t>, ταμειακές κ.λπ., εκεί ήταν η μέγα κονόμα όλων των λογισμικών που τώρα συνεχίζει με αναβαθμίσεις. Νέα χρήματα ζητάει από τους αυτοαπασχολούμενους, νέα κονδύλια και προκειμένου να μη μετακυλήσουν το κόστος στον πελάτη αναγκάζονται να τα φορτώνονται οι ίδιοι. Να το σκάνδαλο. Ενημερότητα, λέει, όσοι έχουν κάτω από 5%. Αλήθεια; Ενημερότητα σε εταιρίες κ.λπ., είτε μετοχές, είτε ποσοστά. Και την ίδια στιγμή ένας μικρός αυτοαπασχολούμενος που έχει μια οφειλή στον ΕΦΚΑ ή μια οφειλή στην εφορία, αν δεν τα έχει εξοφλήσει τελείως δεν μπορεί να κάνει καμία συναλλαγή. Να η βασική αντίθεση. Από τη μία ενισχύουμε το κεφάλαιο, στηρίζουμε τα μονοπώλια και από την άλλη ο λαός πληρώνει το μάρμαρο.</w:t>
      </w:r>
    </w:p>
    <w:p w14:paraId="20ED94DB" w14:textId="77777777" w:rsidR="00FD7AD0" w:rsidRPr="003840FB" w:rsidRDefault="00FD7AD0" w:rsidP="00421DEA">
      <w:pPr>
        <w:spacing w:line="276" w:lineRule="auto"/>
        <w:ind w:firstLine="720"/>
        <w:contextualSpacing/>
        <w:jc w:val="both"/>
        <w:rPr>
          <w:rFonts w:cstheme="minorHAnsi"/>
        </w:rPr>
      </w:pPr>
      <w:r w:rsidRPr="00421DEA">
        <w:rPr>
          <w:rFonts w:cstheme="minorHAnsi"/>
        </w:rPr>
        <w:t xml:space="preserve">Μητρώο Ιδιοκτησίας Ακινήτων. Ξεκάθαρο. Θέλετε να τα ψηφιοποιήσετε για να προχωράνε πιο γρήγορα και οι πλειστηριασμοί και οι εκποιήσεις και οι κατασχέσεις και μάλιστα θα τα ψηφιοποιήσετε στις πλάτες του λαού μας. Γιατί ακριβώς θα τον βάλετε να </w:t>
      </w:r>
      <w:r w:rsidRPr="003840FB">
        <w:rPr>
          <w:rFonts w:cstheme="minorHAnsi"/>
        </w:rPr>
        <w:t>πληρώσει το μάρμαρο της ψηφιοποίησης αυτής, από τη στιγμή που θα απευθυνθεί σε ιδιωτικές εταιρείες προκειμένου να τον εξυπηρετήσουν.</w:t>
      </w:r>
    </w:p>
    <w:p w14:paraId="5574698D" w14:textId="77777777" w:rsidR="00FD7AD0" w:rsidRPr="003840FB" w:rsidRDefault="00FD7AD0" w:rsidP="00421DEA">
      <w:pPr>
        <w:spacing w:line="276" w:lineRule="auto"/>
        <w:ind w:firstLine="720"/>
        <w:contextualSpacing/>
        <w:jc w:val="both"/>
        <w:rPr>
          <w:rFonts w:cstheme="minorHAnsi"/>
        </w:rPr>
      </w:pPr>
      <w:r w:rsidRPr="003840FB">
        <w:rPr>
          <w:rFonts w:cstheme="minorHAnsi"/>
        </w:rPr>
        <w:t xml:space="preserve">Άλλο πρόστιμο πάλι. Αν δεν διαβιβάστηκαν, λέει, τα δεδομένα ενός επαγγελματία στο </w:t>
      </w:r>
      <w:r w:rsidRPr="003840FB">
        <w:rPr>
          <w:rFonts w:cstheme="minorHAnsi"/>
          <w:lang w:val="en-US"/>
        </w:rPr>
        <w:t>myDATA</w:t>
      </w:r>
      <w:r w:rsidRPr="003840FB">
        <w:rPr>
          <w:rFonts w:cstheme="minorHAnsi"/>
        </w:rPr>
        <w:t xml:space="preserve"> έχει πρόστιμο, παρόλο που τα καταχώρησε, παρόλο που πλήρωσε φόρους, παρόλο που φορολογήθηκε κ.λπ.</w:t>
      </w:r>
    </w:p>
    <w:p w14:paraId="6E0237D0" w14:textId="5E98BAF8" w:rsidR="00FD7AD0" w:rsidRPr="003840FB" w:rsidRDefault="00FD7AD0" w:rsidP="00421DEA">
      <w:pPr>
        <w:spacing w:line="276" w:lineRule="auto"/>
        <w:ind w:firstLine="720"/>
        <w:contextualSpacing/>
        <w:jc w:val="both"/>
        <w:rPr>
          <w:rFonts w:cstheme="minorHAnsi"/>
        </w:rPr>
      </w:pPr>
      <w:r w:rsidRPr="003840FB">
        <w:rPr>
          <w:rFonts w:cstheme="minorHAnsi"/>
        </w:rPr>
        <w:t xml:space="preserve"> Εν τω μεταξύ, μιλάμε για απαλλαγή Ειδικού Φόρου Κατανάλωσης και ΦΠΑ, πού αλλού; Σε εταιρείες</w:t>
      </w:r>
      <w:r w:rsidR="00881CA3">
        <w:rPr>
          <w:rFonts w:cstheme="minorHAnsi"/>
        </w:rPr>
        <w:t>,</w:t>
      </w:r>
      <w:r w:rsidRPr="003840FB">
        <w:rPr>
          <w:rFonts w:cstheme="minorHAnsi"/>
        </w:rPr>
        <w:t xml:space="preserve"> οι οποίες ασχολούνται με την αεροπλοΐα, αεροσκάφη κ.λπ..</w:t>
      </w:r>
    </w:p>
    <w:p w14:paraId="66240E7C" w14:textId="31880552" w:rsidR="00FD7AD0" w:rsidRPr="00421DEA" w:rsidRDefault="00FD7AD0" w:rsidP="00421DEA">
      <w:pPr>
        <w:spacing w:line="276" w:lineRule="auto"/>
        <w:ind w:firstLine="720"/>
        <w:contextualSpacing/>
        <w:jc w:val="both"/>
        <w:rPr>
          <w:rFonts w:cstheme="minorHAnsi"/>
        </w:rPr>
      </w:pPr>
      <w:r w:rsidRPr="003840FB">
        <w:rPr>
          <w:rFonts w:cstheme="minorHAnsi"/>
        </w:rPr>
        <w:t xml:space="preserve">Επίσης, θέτουμε το ζήτημα για την κατάργηση του τέλους επιτηδεύματος στις μικρές οικογενειακές επιχειρήσεις που έχουν ομόρρυθμες και ετερόρρυθμες  εταιρείες. Μπαίνει το ζήτημα για την υπαγωγή του ΣΔΟΕ. Αλήθεια; Το είπαμε και την προηγούμενη φορά, οι κατευθύνσεις που έχει </w:t>
      </w:r>
      <w:r w:rsidR="00881CA3" w:rsidRPr="003840FB">
        <w:rPr>
          <w:rFonts w:cstheme="minorHAnsi"/>
        </w:rPr>
        <w:t xml:space="preserve">το ΣΔΟΕ </w:t>
      </w:r>
      <w:r w:rsidRPr="003840FB">
        <w:rPr>
          <w:rFonts w:cstheme="minorHAnsi"/>
        </w:rPr>
        <w:t>είναι να κυνηγάει τους μικρούς, τους περιπτεράδες, τους ψιλικατζήδες, τους μικρούς αυτοαπασχολούμενους. Έχετε δει καμία μεγάλη εταιρεία; Και αν για τα μάτια του κόσμου βγήκε ποτέ στην επικαιρότητα, έχει τα εργαλεία τα νομικά και τα οικονομικά να τα αντιμετωπίσει, να τα μηδενίσει και να τα διαχειριστεί.</w:t>
      </w:r>
      <w:r w:rsidRPr="00421DEA">
        <w:rPr>
          <w:rFonts w:cstheme="minorHAnsi"/>
        </w:rPr>
        <w:t xml:space="preserve"> </w:t>
      </w:r>
    </w:p>
    <w:p w14:paraId="0C03C822" w14:textId="77777777" w:rsidR="00EB3E5D" w:rsidRPr="009A523F" w:rsidRDefault="00FD7AD0" w:rsidP="00421DEA">
      <w:pPr>
        <w:spacing w:line="276" w:lineRule="auto"/>
        <w:ind w:firstLine="720"/>
        <w:contextualSpacing/>
        <w:jc w:val="both"/>
        <w:rPr>
          <w:rFonts w:cstheme="minorHAnsi"/>
        </w:rPr>
      </w:pPr>
      <w:r w:rsidRPr="00421DEA">
        <w:rPr>
          <w:rFonts w:cstheme="minorHAnsi"/>
        </w:rPr>
        <w:t xml:space="preserve">Τώρα όσον αφορά τον ΟΠΕΚΕΠΕ. Έλεος, δηλαδή. </w:t>
      </w:r>
    </w:p>
    <w:p w14:paraId="7E0415F2" w14:textId="47546717" w:rsidR="00EB3E5D" w:rsidRPr="00EB3E5D" w:rsidRDefault="00FD7AD0" w:rsidP="00421DEA">
      <w:pPr>
        <w:spacing w:line="276" w:lineRule="auto"/>
        <w:ind w:firstLine="720"/>
        <w:contextualSpacing/>
        <w:jc w:val="both"/>
        <w:rPr>
          <w:rFonts w:cstheme="minorHAnsi"/>
        </w:rPr>
      </w:pPr>
      <w:r w:rsidRPr="00421DEA">
        <w:rPr>
          <w:rFonts w:cstheme="minorHAnsi"/>
        </w:rPr>
        <w:t>Δεν γνωρίζατε καλά</w:t>
      </w:r>
      <w:r w:rsidR="00EB3E5D" w:rsidRPr="00EB3E5D">
        <w:rPr>
          <w:rFonts w:cstheme="minorHAnsi"/>
        </w:rPr>
        <w:t>,</w:t>
      </w:r>
      <w:r w:rsidRPr="00421DEA">
        <w:rPr>
          <w:rFonts w:cstheme="minorHAnsi"/>
        </w:rPr>
        <w:t xml:space="preserve"> τόσα χρόνια</w:t>
      </w:r>
      <w:r w:rsidR="00EB3E5D" w:rsidRPr="00EB3E5D">
        <w:rPr>
          <w:rFonts w:cstheme="minorHAnsi"/>
        </w:rPr>
        <w:t>,</w:t>
      </w:r>
      <w:r w:rsidRPr="00421DEA">
        <w:rPr>
          <w:rFonts w:cstheme="minorHAnsi"/>
        </w:rPr>
        <w:t xml:space="preserve"> πως λυμαίνονται τις επιδοτήσεις της Ευρωπαϊκής Ένωσης με όλες τις κυβερνήσεις; </w:t>
      </w:r>
    </w:p>
    <w:p w14:paraId="6B62C60A" w14:textId="77777777" w:rsidR="00EB3E5D" w:rsidRPr="009A523F" w:rsidRDefault="00FD7AD0" w:rsidP="00421DEA">
      <w:pPr>
        <w:spacing w:line="276" w:lineRule="auto"/>
        <w:ind w:firstLine="720"/>
        <w:contextualSpacing/>
        <w:jc w:val="both"/>
        <w:rPr>
          <w:rFonts w:cstheme="minorHAnsi"/>
        </w:rPr>
      </w:pPr>
      <w:r w:rsidRPr="00421DEA">
        <w:rPr>
          <w:rFonts w:cstheme="minorHAnsi"/>
        </w:rPr>
        <w:lastRenderedPageBreak/>
        <w:t xml:space="preserve">Πως χτίζονταν οι πελατειακές σχέσεις προκειμένου να βγαίνουν στις περιφέρειες δήμαρχοι περιφερειάρχες, βουλευτές; </w:t>
      </w:r>
    </w:p>
    <w:p w14:paraId="0576C86D" w14:textId="77777777" w:rsidR="00EB3E5D" w:rsidRPr="009A523F" w:rsidRDefault="00FD7AD0" w:rsidP="00421DEA">
      <w:pPr>
        <w:spacing w:line="276" w:lineRule="auto"/>
        <w:ind w:firstLine="720"/>
        <w:contextualSpacing/>
        <w:jc w:val="both"/>
        <w:rPr>
          <w:rFonts w:cstheme="minorHAnsi"/>
        </w:rPr>
      </w:pPr>
      <w:r w:rsidRPr="00421DEA">
        <w:rPr>
          <w:rFonts w:cstheme="minorHAnsi"/>
        </w:rPr>
        <w:t xml:space="preserve">Δεν γνωρίζατε τόσο καιρό πως αντί να πηγαίνει στον πραγματικό παραγωγό, στον πραγματικό καλλιεργητή, στον πραγματικό κτηνοτρόφο με τις ψήφους όλων σας πήγαινε σε αυτούς που δήλωναν μεγάλες εκτάσεις γης, χωρίς να έχει τις περισσότερες φορές, καμία σχέση με το αντικείμενο; </w:t>
      </w:r>
    </w:p>
    <w:p w14:paraId="49AC8D5D" w14:textId="763DEFCE" w:rsidR="00FD7AD0" w:rsidRPr="00421DEA" w:rsidRDefault="00FD7AD0" w:rsidP="00421DEA">
      <w:pPr>
        <w:spacing w:line="276" w:lineRule="auto"/>
        <w:ind w:firstLine="720"/>
        <w:contextualSpacing/>
        <w:jc w:val="both"/>
        <w:rPr>
          <w:rFonts w:cstheme="minorHAnsi"/>
        </w:rPr>
      </w:pPr>
      <w:r w:rsidRPr="00421DEA">
        <w:rPr>
          <w:rFonts w:cstheme="minorHAnsi"/>
        </w:rPr>
        <w:t>Εμείς λέμε ξεκάθαρα</w:t>
      </w:r>
      <w:r w:rsidR="00EB3E5D" w:rsidRPr="00EB3E5D">
        <w:rPr>
          <w:rFonts w:cstheme="minorHAnsi"/>
        </w:rPr>
        <w:t xml:space="preserve">, </w:t>
      </w:r>
      <w:r w:rsidRPr="00421DEA">
        <w:rPr>
          <w:rFonts w:cstheme="minorHAnsi"/>
        </w:rPr>
        <w:t xml:space="preserve">αν δεν προχωρήσει σε Προανακριτική Επιτροπή η </w:t>
      </w:r>
      <w:r w:rsidR="00EB3E5D">
        <w:rPr>
          <w:rFonts w:cstheme="minorHAnsi"/>
        </w:rPr>
        <w:t>Κ</w:t>
      </w:r>
      <w:r w:rsidRPr="00421DEA">
        <w:rPr>
          <w:rFonts w:cstheme="minorHAnsi"/>
        </w:rPr>
        <w:t xml:space="preserve">υβέρνηση είναι ξεκάθαρος ο προσανατολισμός της στην κατεύθυνση συγκάλυψης και κάλυψης και «κουκουλώματος» όλων αυτών των εγκλημάτων και των σκανδάλων που γίνονται σε βάρος του ελληνικού λαού. </w:t>
      </w:r>
    </w:p>
    <w:p w14:paraId="7BB7F223"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Ολοκληρώνοντας, δεν υπήρχε περίπτωση να ψηφίσουμε ένα τέτοιο νομοσχέδιο. Φέρτε φοροαπαλλαγές με αύξηση του αφορολόγητου 12.000 ή 3.000 για κάθε παιδί να τη συζητήσουμε. Φέρτε τη φορολόγηση του μεγάλου κεφαλαίου με 40% των χρηματιστηριακών συναλλαγών. Φέρτε τη φορολόγηση όλων των επιχειρηματιών και εμείς εδώ είμαστε να τις συζητήσουμε. Φέρτε κατάργηση των τεκμηρίων διαβίωσης των αντικειμενικών κριτηρίων για τους μικρούς αυτοαπασχολούμενους για τους βιοπαλαιστές αγρότες, να το συζητήσουμε. Φέρτε τη δυνατότητα να φορολογείται ένας αυτοαπασχολούμενος με τα πραγματικά εισοδήματα του και όχι το τεκμαρτό, να το συζητήσουμε. </w:t>
      </w:r>
    </w:p>
    <w:p w14:paraId="5AD1223F" w14:textId="77777777" w:rsidR="00FD7AD0" w:rsidRPr="00421DEA" w:rsidRDefault="00FD7AD0" w:rsidP="00421DEA">
      <w:pPr>
        <w:spacing w:line="276" w:lineRule="auto"/>
        <w:ind w:firstLine="720"/>
        <w:contextualSpacing/>
        <w:jc w:val="both"/>
        <w:rPr>
          <w:rFonts w:cstheme="minorHAnsi"/>
        </w:rPr>
      </w:pPr>
      <w:r w:rsidRPr="00421DEA">
        <w:rPr>
          <w:rFonts w:cstheme="minorHAnsi"/>
        </w:rPr>
        <w:t>Ολοκληρώνοντας, λοιπόν, ήθελα να πω ότι ο λαός μας δεν πρέπει να «τσιμπάει», δεν πρέπει να πέφτει σε αυταπάτες που του καλλιεργούν οι διάφοροι πολιτικοί μεσσίες ότι θα μπορέσουν να λύσουν και να διαχειριστούν το πρόβλημα, είναι αδιέξοδο το σύστημα και λύση δίνει μόνο για τα συμφέροντα του μεγάλου κεφαλαίου και των πολυεθνικών.</w:t>
      </w:r>
    </w:p>
    <w:p w14:paraId="241BBCB4"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Δεν «γιατρεύεται» αυτό το σύστημα μόνο ανατρέπεται και σε αυτή την κατεύθυνση καλούμε και τον ελληνικό λαό. </w:t>
      </w:r>
    </w:p>
    <w:p w14:paraId="57231BDB" w14:textId="77777777" w:rsidR="00FD7AD0" w:rsidRDefault="00FD7AD0" w:rsidP="00421DEA">
      <w:pPr>
        <w:spacing w:line="276" w:lineRule="auto"/>
        <w:ind w:firstLine="720"/>
        <w:contextualSpacing/>
        <w:jc w:val="both"/>
        <w:rPr>
          <w:rFonts w:cstheme="minorHAnsi"/>
        </w:rPr>
      </w:pPr>
      <w:r w:rsidRPr="00421DEA">
        <w:rPr>
          <w:rFonts w:cstheme="minorHAnsi"/>
        </w:rPr>
        <w:t>Σας ευχαριστώ. </w:t>
      </w:r>
    </w:p>
    <w:p w14:paraId="361AC97E" w14:textId="1A290BA2" w:rsidR="0042281F" w:rsidRPr="0042281F" w:rsidRDefault="0042281F" w:rsidP="0042281F">
      <w:pPr>
        <w:spacing w:line="276" w:lineRule="auto"/>
        <w:ind w:firstLine="720"/>
        <w:contextualSpacing/>
        <w:jc w:val="both"/>
        <w:rPr>
          <w:rFonts w:cstheme="minorHAnsi"/>
          <w:bCs/>
          <w:iCs/>
        </w:rPr>
      </w:pPr>
      <w:r w:rsidRPr="0042281F">
        <w:rPr>
          <w:rFonts w:cstheme="minorHAnsi"/>
          <w:bCs/>
          <w:iCs/>
        </w:rPr>
        <w:t xml:space="preserve">Στο σημείο αυτό γίνεται η </w:t>
      </w:r>
      <w:r>
        <w:rPr>
          <w:rFonts w:cstheme="minorHAnsi"/>
          <w:bCs/>
          <w:iCs/>
        </w:rPr>
        <w:t>β</w:t>
      </w:r>
      <w:r w:rsidRPr="0042281F">
        <w:rPr>
          <w:rFonts w:cstheme="minorHAnsi"/>
          <w:bCs/>
          <w:iCs/>
        </w:rPr>
        <w:t xml:space="preserve">΄ ανάγνωση του καταλόγου των μελών της Επιτροπής. </w:t>
      </w:r>
    </w:p>
    <w:p w14:paraId="3CB0C9E7" w14:textId="77777777" w:rsidR="0042281F" w:rsidRPr="0042281F" w:rsidRDefault="0042281F" w:rsidP="0042281F">
      <w:pPr>
        <w:spacing w:line="276" w:lineRule="auto"/>
        <w:ind w:firstLine="720"/>
        <w:contextualSpacing/>
        <w:jc w:val="both"/>
        <w:rPr>
          <w:rFonts w:cstheme="minorHAnsi"/>
          <w:bCs/>
          <w:iCs/>
        </w:rPr>
      </w:pPr>
      <w:r w:rsidRPr="0042281F">
        <w:rPr>
          <w:rFonts w:cstheme="minorHAnsi"/>
          <w:bCs/>
          <w:iCs/>
        </w:rPr>
        <w:t>Παρόντες ήταν οι Βουλευτές κ.κ.</w:t>
      </w:r>
      <w:r w:rsidRPr="0042281F">
        <w:rPr>
          <w:rFonts w:cstheme="minorHAnsi"/>
        </w:rPr>
        <w:t xml:space="preserve"> </w:t>
      </w:r>
      <w:r w:rsidRPr="0042281F">
        <w:rPr>
          <w:rFonts w:cstheme="minorHAnsi"/>
          <w:bCs/>
          <w:iCs/>
        </w:rPr>
        <w:t>Αβραμόπουλος Δημήτριος, Ακτύπης Διονύσιος, Αραμπατζή Φωτεινή, Αυγενάκης Ελευθέριος, Αυγερινοπούλου Διονυσία – Θεοδώρα, Βεσυρόπουλος Απόστολος, Βλάχος Γεώργιος, Ιατρίδη Τσαμπίκα (Μίκα), Καββαδάς Αθανάσιος,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Δελής Ιωάννης, Συντυχάκης Εμμανουήλ,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Μάλαμα Κυριακή και Σαλμάς Μάριος.</w:t>
      </w:r>
    </w:p>
    <w:p w14:paraId="401B041E" w14:textId="372CE495" w:rsidR="00FD7AD0" w:rsidRPr="00421DEA" w:rsidRDefault="00FD7AD0" w:rsidP="00421DEA">
      <w:pPr>
        <w:spacing w:line="276" w:lineRule="auto"/>
        <w:ind w:firstLine="720"/>
        <w:contextualSpacing/>
        <w:jc w:val="both"/>
        <w:rPr>
          <w:rFonts w:cstheme="minorHAnsi"/>
          <w:bCs/>
        </w:rPr>
      </w:pPr>
      <w:r w:rsidRPr="00421DEA">
        <w:rPr>
          <w:rFonts w:cstheme="minorHAnsi"/>
          <w:b/>
          <w:bCs/>
        </w:rPr>
        <w:t>ΑΘΑΝΑΣΙΟΣ ΚΑΒΒΑΔΑΣ (Πρόεδρος της Επιτροπής):</w:t>
      </w:r>
      <w:r w:rsidRPr="00421DEA">
        <w:rPr>
          <w:rFonts w:cstheme="minorHAnsi"/>
          <w:bCs/>
        </w:rPr>
        <w:t xml:space="preserve"> Ευχαριστούμε.</w:t>
      </w:r>
      <w:r w:rsidR="00EB3E5D">
        <w:rPr>
          <w:rFonts w:cstheme="minorHAnsi"/>
          <w:bCs/>
        </w:rPr>
        <w:t xml:space="preserve"> </w:t>
      </w:r>
      <w:r w:rsidRPr="00421DEA">
        <w:rPr>
          <w:rFonts w:cstheme="minorHAnsi"/>
          <w:bCs/>
        </w:rPr>
        <w:t>Το</w:t>
      </w:r>
      <w:r w:rsidR="009D2470">
        <w:rPr>
          <w:rFonts w:cstheme="minorHAnsi"/>
          <w:bCs/>
        </w:rPr>
        <w:t>ν</w:t>
      </w:r>
      <w:r w:rsidRPr="00421DEA">
        <w:rPr>
          <w:rFonts w:cstheme="minorHAnsi"/>
          <w:bCs/>
        </w:rPr>
        <w:t xml:space="preserve"> λόγο έχει ο κ. Φωτόπουλος.</w:t>
      </w:r>
    </w:p>
    <w:p w14:paraId="6779D6A0" w14:textId="77777777" w:rsidR="00FD7AD0" w:rsidRPr="00421DEA" w:rsidRDefault="00FD7AD0" w:rsidP="00421DEA">
      <w:pPr>
        <w:spacing w:line="276" w:lineRule="auto"/>
        <w:ind w:firstLine="720"/>
        <w:contextualSpacing/>
        <w:jc w:val="both"/>
        <w:rPr>
          <w:rFonts w:cstheme="minorHAnsi"/>
        </w:rPr>
      </w:pPr>
      <w:r w:rsidRPr="00421DEA">
        <w:rPr>
          <w:rFonts w:cstheme="minorHAnsi"/>
          <w:b/>
          <w:bCs/>
        </w:rPr>
        <w:lastRenderedPageBreak/>
        <w:t xml:space="preserve">Στυλιανός Φωτόπουλος (Ειδικός Αγορητής της Κ.Ο. «ΕΛΛΗΝΙΚΗ ΛΥΣΗ–ΚΥΡΙΑΚΟΣ ΒΕΛΟΠΟΥΛΟΣ»): </w:t>
      </w:r>
      <w:r w:rsidRPr="00421DEA">
        <w:rPr>
          <w:rFonts w:cstheme="minorHAnsi"/>
        </w:rPr>
        <w:t> Σας ευχαριστώ, κύριε Πρόεδρε.</w:t>
      </w:r>
    </w:p>
    <w:p w14:paraId="482BAF43"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Εγώ θα είμαι σύντομος. Θα κάνω ένα σχόλιο σχετικά με την τροπολογία και σε όσα είπε ο κύριος Πιερρακάκης και με την τροπολογία την οποία κατέθεσε η Νέα Αριστερά την οποία θα τη μελετήσουμε για τις τράπεζες. </w:t>
      </w:r>
    </w:p>
    <w:p w14:paraId="4EEF6FD6" w14:textId="0E91FFB7" w:rsidR="00FD7AD0" w:rsidRPr="00421DEA" w:rsidRDefault="00FD7AD0" w:rsidP="00421DEA">
      <w:pPr>
        <w:spacing w:line="276" w:lineRule="auto"/>
        <w:ind w:firstLine="720"/>
        <w:contextualSpacing/>
        <w:jc w:val="both"/>
        <w:rPr>
          <w:rFonts w:cstheme="minorHAnsi"/>
        </w:rPr>
      </w:pPr>
      <w:r w:rsidRPr="00421DEA">
        <w:rPr>
          <w:rFonts w:cstheme="minorHAnsi"/>
        </w:rPr>
        <w:t>Για μία ακόμη φορά σύρεστε από τις εξελίξεις. Αν δεν έφτανε στη δημοσιότητα το ζήτημα με την Τράπεζα Πειραιώς η οποία πούλησε σε μία εταιρεία στην οποία έχει συμφέρον και συμμετέχει στο μετοχικό της κεφάλαιο κατά 20% για να ξεπεράσει τη σκόπελο της προηγούμενης νομοθέτησ</w:t>
      </w:r>
      <w:r w:rsidR="009D2470">
        <w:rPr>
          <w:rFonts w:cstheme="minorHAnsi"/>
        </w:rPr>
        <w:t>ή</w:t>
      </w:r>
      <w:r w:rsidRPr="00421DEA">
        <w:rPr>
          <w:rFonts w:cstheme="minorHAnsi"/>
        </w:rPr>
        <w:t>ς σας, δεν νομίζω ότι θα το συζητάγαμε. Η δε, προηγούμενη νομοθέτησ</w:t>
      </w:r>
      <w:r w:rsidR="009D2470">
        <w:rPr>
          <w:rFonts w:cstheme="minorHAnsi"/>
        </w:rPr>
        <w:t>ή</w:t>
      </w:r>
      <w:r w:rsidRPr="00421DEA">
        <w:rPr>
          <w:rFonts w:cstheme="minorHAnsi"/>
        </w:rPr>
        <w:t xml:space="preserve"> σας ήρθε 5 χρόνια αφού κυβερνούσατε τη χώρα. </w:t>
      </w:r>
    </w:p>
    <w:p w14:paraId="52A23E0E" w14:textId="237CBA92" w:rsidR="00FD7AD0" w:rsidRPr="00421DEA" w:rsidRDefault="00FD7AD0" w:rsidP="00421DEA">
      <w:pPr>
        <w:spacing w:line="276" w:lineRule="auto"/>
        <w:ind w:firstLine="720"/>
        <w:contextualSpacing/>
        <w:jc w:val="both"/>
        <w:rPr>
          <w:rFonts w:cstheme="minorHAnsi"/>
        </w:rPr>
      </w:pPr>
      <w:r w:rsidRPr="00421DEA">
        <w:rPr>
          <w:rFonts w:cstheme="minorHAnsi"/>
        </w:rPr>
        <w:t>Τι θέλω να πω με αυτά</w:t>
      </w:r>
      <w:r w:rsidR="009D2470">
        <w:rPr>
          <w:rFonts w:cstheme="minorHAnsi"/>
        </w:rPr>
        <w:t>;</w:t>
      </w:r>
      <w:r w:rsidRPr="00421DEA">
        <w:rPr>
          <w:rFonts w:cstheme="minorHAnsi"/>
        </w:rPr>
        <w:t xml:space="preserve"> Όλα αυτά έχουν δώσει το δικαίωμα στις τράπεζες να συμπεριφέρονται έτσι. Γιατί αυτό το οποίο έκανε η συγκεκριμένη τράπεζα με αφορμή αυτή τη συμπεριφορά της και την πρακτική της έρχεστε σήμερα να νομοθετήσετε, με την τροπολογία που φέρατε είναι η αλαζονεία. Αλαζονεία προς τον </w:t>
      </w:r>
      <w:r w:rsidR="009D2470">
        <w:rPr>
          <w:rFonts w:cstheme="minorHAnsi"/>
        </w:rPr>
        <w:t>Π</w:t>
      </w:r>
      <w:r w:rsidRPr="00421DEA">
        <w:rPr>
          <w:rFonts w:cstheme="minorHAnsi"/>
        </w:rPr>
        <w:t xml:space="preserve">ρωθυπουργό, την </w:t>
      </w:r>
      <w:r w:rsidR="009D2470">
        <w:rPr>
          <w:rFonts w:cstheme="minorHAnsi"/>
        </w:rPr>
        <w:t>Κ</w:t>
      </w:r>
      <w:r w:rsidRPr="00421DEA">
        <w:rPr>
          <w:rFonts w:cstheme="minorHAnsi"/>
        </w:rPr>
        <w:t xml:space="preserve">υβέρνηση και τον ελληνικό λαό ο οποίος από το υστέρημά του στήριξε τις τράπεζες, από το αίμα των Ελλήνων φορολογουμένων στάθηκαν οι τράπεζες στα πόδια </w:t>
      </w:r>
      <w:r w:rsidR="009D2470">
        <w:rPr>
          <w:rFonts w:cstheme="minorHAnsi"/>
        </w:rPr>
        <w:t>τους. Ο</w:t>
      </w:r>
      <w:r w:rsidRPr="00421DEA">
        <w:rPr>
          <w:rFonts w:cstheme="minorHAnsi"/>
        </w:rPr>
        <w:t>ι τράπεζες οι οποίες πριν καταβάλουν έστω και ένα ευρώ από τον αναβαλλόμενο φόρο έχουν αρχίσει και μοιράζουν μερίσματα σε ποσοστό 50%- όπως διάβασα σε ανακοινώσεις της συγκεκριμένης τράπεζας αλλά και οι υπόλοιπες συστημικές τράπεζες δεν πάνε πίσω για να μην κάνω διαφήμιση μόνο σε μία- πριν, λοιπόν, πληρώσουν έστω και ένα ευρώ μοιράζουν μερίσματα στους μετόχους τους. Μερίσματα 50% επί των κερδών χωρίς να πληρώσουν φόρο εισοδήματος, φόρο εισοδήματος</w:t>
      </w:r>
      <w:r w:rsidR="009D2470">
        <w:rPr>
          <w:rFonts w:cstheme="minorHAnsi"/>
        </w:rPr>
        <w:t>,</w:t>
      </w:r>
      <w:r w:rsidRPr="00421DEA">
        <w:rPr>
          <w:rFonts w:cstheme="minorHAnsi"/>
        </w:rPr>
        <w:t xml:space="preserve"> τον οποίο καλούνται όλοι οι Έλληνες φυσικά και νομικά πρόσωπα να πληρώσουν στις 31 Ιουλίου. </w:t>
      </w:r>
    </w:p>
    <w:p w14:paraId="35338CB5" w14:textId="4D66CFD2" w:rsidR="00FD7AD0" w:rsidRPr="00421DEA" w:rsidRDefault="00FD7AD0" w:rsidP="00421DEA">
      <w:pPr>
        <w:spacing w:line="276" w:lineRule="auto"/>
        <w:ind w:firstLine="720"/>
        <w:contextualSpacing/>
        <w:jc w:val="both"/>
        <w:rPr>
          <w:rFonts w:cstheme="minorHAnsi"/>
          <w:b/>
        </w:rPr>
      </w:pPr>
      <w:r w:rsidRPr="00421DEA">
        <w:rPr>
          <w:rFonts w:cstheme="minorHAnsi"/>
        </w:rPr>
        <w:t>Τώρα, από εκεί και πέρα θα ανέμενε κανείς να τις πιέσετε, γιατί αυτό το οποίο έκαναν με τα ΑΤΜ το έχουν κάνει και με τα ακίνητα</w:t>
      </w:r>
      <w:r w:rsidR="00F52981">
        <w:rPr>
          <w:rFonts w:cstheme="minorHAnsi"/>
        </w:rPr>
        <w:t>.</w:t>
      </w:r>
      <w:r w:rsidRPr="00421DEA">
        <w:rPr>
          <w:rFonts w:cstheme="minorHAnsi"/>
        </w:rPr>
        <w:t xml:space="preserve"> Μεταβίβασαν τα ακίνητα σε funds. Η στεγαστική κρίση δεν είναι άσχετη από το γεγονός ότι τα funds είναι μεγάλο</w:t>
      </w:r>
      <w:r w:rsidR="00287F0B">
        <w:rPr>
          <w:rFonts w:cstheme="minorHAnsi"/>
        </w:rPr>
        <w:t>-ι</w:t>
      </w:r>
      <w:r w:rsidRPr="00421DEA">
        <w:rPr>
          <w:rFonts w:cstheme="minorHAnsi"/>
        </w:rPr>
        <w:t>διοκτήτες ακινήτων, και φυσικά, το γεγονός ότι οι τιμές των ακινήτων έχουν φτάσει στα ύψη, δεν συμφέρει αυτόν ο οποίος έχει ένα σπίτι ή δύο σπίτια-τους σε πολύ μικρότερο βαθμό- συμφέρει αυτόν ο όποιος έχει 11.000 ιδιοκτησίες όμως. Κι αυτός ο οποίος έχει 11.000 ιδιοκτησίες και έχει και τη δύναμη</w:t>
      </w:r>
      <w:r w:rsidR="00CF5120">
        <w:rPr>
          <w:rFonts w:cstheme="minorHAnsi"/>
        </w:rPr>
        <w:t>,</w:t>
      </w:r>
      <w:r w:rsidRPr="00421DEA">
        <w:rPr>
          <w:rFonts w:cstheme="minorHAnsi"/>
        </w:rPr>
        <w:t xml:space="preserve"> να καθορίζει την προσφορά και τη ζήτηση με τη συμπεριφορά του</w:t>
      </w:r>
      <w:r w:rsidR="00CF5120">
        <w:rPr>
          <w:rFonts w:cstheme="minorHAnsi"/>
        </w:rPr>
        <w:t>,</w:t>
      </w:r>
      <w:r w:rsidRPr="00421DEA">
        <w:rPr>
          <w:rFonts w:cstheme="minorHAnsi"/>
        </w:rPr>
        <w:t xml:space="preserve"> μπορεί να διαμορφώνει και τις τιμές στην αγορά κατοικίας και να οξύνει αυτό το οποίο λέμε «στεγαστικό πρόβλημα». </w:t>
      </w:r>
    </w:p>
    <w:p w14:paraId="4CA1902B"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Τώρα, για να φύγω από τις τράπεζες και να έρθω στο νομοσχέδιο, το οποίο συζητάμε σήμερα, θα κάνω αναφορά στα άρθρα από 1 ως 203. </w:t>
      </w:r>
    </w:p>
    <w:p w14:paraId="6D248F9E"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Από τα άρθρα 1 έως 5 όπου επιχειρείται η διεύρυνση του Εθνικού Τελωνειακού Κώδικα, διαπιστώνεται επέκταση των τελωνειακών ελέγχων, ακόμα και στις προσωπικές αποσκευές επιβατών από τρίτες χώρες, καθώς και στις προμήθειες πλοίων και αεροσκαφών. Το ερώτημα εδώ είναι εύλογο: Ποιο είναι το τεκμηριωμένο δημοσιονομικό όφελος από τη διερεύνηση αυτή και πώς διασφαλίζεται η αποτελεσματικότητα του διευρυμένου κύκλου των αρμοδιοτήτων των Τελωνειακών Αρχών, όταν δε συνοδεύεται από ρύθμιση για την ενίσχυση της στελέχωσής τους; Πως εγγυάστε, δηλαδή, ότι δε θα υπάρξει υπέρμετρη επιβάρυνση των υπαλλήλων των Τελωνειακών Αρχών, όταν και εδώ πριν από λίγο ακούσαμε ότι είναι ήδη υποστελεχωμένες οι Τελωνειακές Υπηρεσίες. </w:t>
      </w:r>
    </w:p>
    <w:p w14:paraId="2EA6A3F9" w14:textId="74A3A34A" w:rsidR="00FD7AD0" w:rsidRPr="00421DEA" w:rsidRDefault="00FD7AD0" w:rsidP="00421DEA">
      <w:pPr>
        <w:spacing w:line="276" w:lineRule="auto"/>
        <w:ind w:firstLine="720"/>
        <w:contextualSpacing/>
        <w:jc w:val="both"/>
        <w:rPr>
          <w:rFonts w:cstheme="minorHAnsi"/>
        </w:rPr>
      </w:pPr>
      <w:r w:rsidRPr="00421DEA">
        <w:rPr>
          <w:rFonts w:cstheme="minorHAnsi"/>
        </w:rPr>
        <w:t>Στα άρθρα 6 έως 14</w:t>
      </w:r>
      <w:r w:rsidR="00CF5120">
        <w:rPr>
          <w:rFonts w:cstheme="minorHAnsi"/>
        </w:rPr>
        <w:t>,</w:t>
      </w:r>
      <w:r w:rsidRPr="00421DEA">
        <w:rPr>
          <w:rFonts w:cstheme="minorHAnsi"/>
        </w:rPr>
        <w:t xml:space="preserve"> εισάγεται η συνδρομή Στρατιωτικών και Διωκτικών Αρχών στο έργο των τελωνείων. Προβλέπεται η σύσταση συστήματος παρακολούθησης οχημάτων και </w:t>
      </w:r>
      <w:r w:rsidRPr="00421DEA">
        <w:rPr>
          <w:rFonts w:cstheme="minorHAnsi"/>
        </w:rPr>
        <w:lastRenderedPageBreak/>
        <w:t xml:space="preserve">εμπορευματοκιβωτίων και θεσπίζεται η δυνατότητα ακρόασης των διοικούμενων υπό συγκεκριμένες εξαιρέσεις. Μπορείτε να μας εξηγήσετε ποιος ανεξάρτητος φορέας θα εποπτεύει την πρόσβαση των τελωνείων στα πληροφοριακά συστήματα των υπολοίπων Αρχών και πώς εξασφαλίζεται ότι δε θα γίνει κατάχρηση των σκοπών νόμιμου ελέγχου και προστασίας του δημοσίου συμφέροντος, προκειμένου να αποκτήσουν πρόσβαση άλλες υπηρεσίες της ΑΑΔΕ, καθώς και λοιπές Διωκτικές Αρχές στα δεδομένα του Συστήματος Παρακολούθησης Επαγγελματικών Οχημάτων και εμπορευματοκιβωτίων. </w:t>
      </w:r>
    </w:p>
    <w:p w14:paraId="49ED5FCC"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Όσον αφορά στο κεφάλαιο των Ειδικών Φόρων Κατανάλωσης, δηλαδή, στα ορθά 49 ως 135, η επιδιωκόμενη καταπολέμηση της φοροδιαφυγής σύμφωνα με την αιτιολογική έκθεση συνδυάζεται με την επιβολή αυστηρών μηχανισμών παρακολούθησης και ελέγχου, πλην, όμως, ενισχύεται περαιτέρω η ανισορροπία μεταξύ άμεσων και έμμεσων φόρων, με αποτέλεσμα να μεταφέρεται δυσανάλογο βάρος στα νοικοκυριά και στους καταναλωτές. Το φορολογικό σύστημα εξακολουθεί να βασίζεται σε υπέρμετρα έμμεσες επιβαρύνσεις, ενώ η προστασία από τις στρεβλώσεις της αγοράς και τις κοινωνικές επιπτώσεις των αυξήσεων στην κατανάλωση παραμένει απούσα. </w:t>
      </w:r>
    </w:p>
    <w:p w14:paraId="3280F4DE"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Επιπλέον, στο άρθρο 131 οι ρυθμίσεις είναι ελλιπείς, διότι οι προβλεπόμενες κυρώσεις για τη νόθευση ή το λαθρεμπόριο καυσίμων, παρότι εμφανίζονται αυστηρές, ουσιαστικά, μένουν αποδυναμωμένες, λόγω του ότι δεν λαμβάνεται καμία πρόβλεψη για την περίπτωση της υποτροπής που θα έπρεπε να οδηγεί στην οριστική διοικητική σφράγιση. </w:t>
      </w:r>
    </w:p>
    <w:p w14:paraId="183EC7BC" w14:textId="74A9E30D" w:rsidR="00FD7AD0" w:rsidRPr="00421DEA" w:rsidRDefault="00FD7AD0" w:rsidP="00421DEA">
      <w:pPr>
        <w:spacing w:line="276" w:lineRule="auto"/>
        <w:ind w:firstLine="720"/>
        <w:contextualSpacing/>
        <w:jc w:val="both"/>
        <w:rPr>
          <w:rFonts w:cstheme="minorHAnsi"/>
        </w:rPr>
      </w:pPr>
      <w:r w:rsidRPr="00421DEA">
        <w:rPr>
          <w:rFonts w:cstheme="minorHAnsi"/>
        </w:rPr>
        <w:t>Στο κεφάλαιο 3</w:t>
      </w:r>
      <w:r w:rsidR="00822F0E">
        <w:rPr>
          <w:rFonts w:cstheme="minorHAnsi"/>
        </w:rPr>
        <w:t>,</w:t>
      </w:r>
      <w:r w:rsidRPr="00421DEA">
        <w:rPr>
          <w:rFonts w:cstheme="minorHAnsi"/>
        </w:rPr>
        <w:t xml:space="preserve"> επικαιροποιούνται οι διατάξεις του Εθνικού Τελωνειακού Κώδικα σχετικά με την αλκοόλη και τα αλκοολούχα ποτά. Ειδικότερα, δημιουργείται στην ΑΑΔΕ Ηλεκτρονικό Μητρώο Κατόχων Αποστακτικών Μηχανημάτων και Διήμερων Μικρών Αποσταγματοποιών, στο οποίο καταχωρούνται υποχρεωτικά και τηρούνται τα στοιχεία των εν λόγω Φυσικών ή Νομικών Προσώπων του εξοπλισμού και της παραγωγής τους. Ποιες κατηγορίες μικρών παραγωγών - ειδικά σε ορεινές περιοχές - είναι, πραγματικά, έτοιμες να διαχειριστούν αυτή τη νέα ηλεκτρονική υποχρέωση και ποια είναι η μέριμνα της Πολιτείας για την τεχνική τους υποστήριξη. </w:t>
      </w:r>
    </w:p>
    <w:p w14:paraId="3B813E08"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Στο 4ο μέρος, ενώ προωθούνται περιβαλλοντικές απαλλαγές για υδρογονοκίνητα και άλλες πράσινες λύσεις, παράλληλα, εισάγονται ασαφείς τεχνικές προϋποθέσεις - όπως μέγιστη ισχύς κινητήρα και άκαμπτα πρόστιμα - που επιβαρύνουν τους πολίτες. Ειδικότερα, στα άρθρα 135 και 157 και στο άρθρο 197 εισάγεται ένα εκτενές σύστημα φορολογικών απαλλαγών για οχήματα μηδενικών εκπομπών, αλλά, ταυτόχρονα, προβλέπονται αυστηρές ποινές και διοικητικά πρόστιμα για ζητήματα τυπικής συμμόρφωσης. Για ποιο λόγο παραβάσεις διοικητικού χαρακτήρα αντιμετωπίζονται ως «μείζον φορολογικό αδίκημα» που απαιτεί τέτοια οικονομική κύρωση; </w:t>
      </w:r>
    </w:p>
    <w:p w14:paraId="68357E5D" w14:textId="3B0BC1E6" w:rsidR="00FD7AD0" w:rsidRPr="00421DEA" w:rsidRDefault="00FD7AD0" w:rsidP="00421DEA">
      <w:pPr>
        <w:spacing w:line="276" w:lineRule="auto"/>
        <w:ind w:firstLine="720"/>
        <w:contextualSpacing/>
        <w:jc w:val="both"/>
        <w:rPr>
          <w:rFonts w:cstheme="minorHAnsi"/>
        </w:rPr>
      </w:pPr>
      <w:r w:rsidRPr="00421DEA">
        <w:rPr>
          <w:rFonts w:cstheme="minorHAnsi"/>
        </w:rPr>
        <w:t>Στο 5ο μέρος η υποχρέωση άμεσης δήλωσης εμπορευμάτων με πρόστιμο μέχρι 300€ και ο ψηφιακός χαρακτήρας των κοινοποιήσεων</w:t>
      </w:r>
      <w:r w:rsidR="00726591">
        <w:rPr>
          <w:rFonts w:cstheme="minorHAnsi"/>
        </w:rPr>
        <w:t>,</w:t>
      </w:r>
      <w:r w:rsidRPr="00421DEA">
        <w:rPr>
          <w:rFonts w:cstheme="minorHAnsi"/>
        </w:rPr>
        <w:t xml:space="preserve"> χωρίς εγγυήσεις ηλεκτρονικής ακρίβειας δημιουργούν αρνητική συνθήκη για τον πολίτη</w:t>
      </w:r>
      <w:r w:rsidR="00726591">
        <w:rPr>
          <w:rFonts w:cstheme="minorHAnsi"/>
        </w:rPr>
        <w:t>,</w:t>
      </w:r>
      <w:r w:rsidRPr="00421DEA">
        <w:rPr>
          <w:rFonts w:cstheme="minorHAnsi"/>
        </w:rPr>
        <w:t xml:space="preserve"> ενισχύοντας τη διοικητική ανασφάλεια. Επιπλέον, η επαναδιύλιση προϊόντων λαθρεμπορίας μένει ασαφής, καθώς δεν προσδιορίζεται με σαφήνεια που οδηγούνται τα τελικά προϊόντα. Ειδικότερα, στα άρθρα 198 έως 191 όπου καλύπτονται συνολικά διατάξεις για την τελωνειακή παράβαση, τη λαθρεμπορία, την επαναδιύλιση προϊόντων και την κοινοποίηση πράξεων, διαπιστώνεται σύγχυση ανάμεσα σε διαδικαστικού και ποινικού χαρακτήρα μέτρα. Ποιος διασφαλίζει ότι η ψηφιακή κοινοποίηση πράξεων θα συντελείται με τρόπο που δεν παραβιάζει τη θεμελιώδη </w:t>
      </w:r>
      <w:r w:rsidRPr="00421DEA">
        <w:rPr>
          <w:rFonts w:cstheme="minorHAnsi"/>
        </w:rPr>
        <w:lastRenderedPageBreak/>
        <w:t xml:space="preserve">αρχή της προηγούμενης ακρόασης, ειδικά όταν ο διοικούμενος αγνοεί ότι έχει λάβει πράξη του προστίμου; </w:t>
      </w:r>
    </w:p>
    <w:p w14:paraId="673D9E3C"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Για τα υπόλοιπα άρθρα θα τα πούμε στην επόμενη συνεδρίαση. </w:t>
      </w:r>
    </w:p>
    <w:p w14:paraId="41EC4594" w14:textId="77777777" w:rsidR="00FD7AD0" w:rsidRPr="00421DEA" w:rsidRDefault="00FD7AD0" w:rsidP="00421DEA">
      <w:pPr>
        <w:spacing w:line="276" w:lineRule="auto"/>
        <w:ind w:firstLine="720"/>
        <w:contextualSpacing/>
        <w:jc w:val="both"/>
        <w:rPr>
          <w:rFonts w:cstheme="minorHAnsi"/>
        </w:rPr>
      </w:pPr>
      <w:r w:rsidRPr="00421DEA">
        <w:rPr>
          <w:rFonts w:cstheme="minorHAnsi"/>
        </w:rPr>
        <w:t>Σας ευχαριστώ.</w:t>
      </w:r>
    </w:p>
    <w:p w14:paraId="0B7862E4" w14:textId="0E429D2F" w:rsidR="00FD7AD0" w:rsidRPr="00421DEA" w:rsidRDefault="00FD7AD0" w:rsidP="00421DEA">
      <w:pPr>
        <w:spacing w:line="276" w:lineRule="auto"/>
        <w:ind w:firstLine="720"/>
        <w:contextualSpacing/>
        <w:jc w:val="both"/>
        <w:rPr>
          <w:rFonts w:cstheme="minorHAnsi"/>
        </w:rPr>
      </w:pPr>
      <w:r w:rsidRPr="00421DEA">
        <w:rPr>
          <w:rFonts w:cstheme="minorHAnsi"/>
          <w:b/>
        </w:rPr>
        <w:t>ΑΘΑΝΑΣΙΟΣ ΚΑΒΒΑΔΑΣ</w:t>
      </w:r>
      <w:r w:rsidR="00E71FEA">
        <w:rPr>
          <w:rFonts w:cstheme="minorHAnsi"/>
          <w:b/>
        </w:rPr>
        <w:t xml:space="preserve"> </w:t>
      </w:r>
      <w:r w:rsidRPr="00421DEA">
        <w:rPr>
          <w:rFonts w:cstheme="minorHAnsi"/>
          <w:b/>
        </w:rPr>
        <w:t xml:space="preserve">(Πρόεδρος της Επιτροπής): </w:t>
      </w:r>
      <w:r w:rsidRPr="00421DEA">
        <w:rPr>
          <w:rFonts w:cstheme="minorHAnsi"/>
        </w:rPr>
        <w:t>Ευχαριστούμε τον κύριο Φωτόπουλο.</w:t>
      </w:r>
      <w:r w:rsidR="00E71FEA">
        <w:rPr>
          <w:rFonts w:cstheme="minorHAnsi"/>
        </w:rPr>
        <w:t xml:space="preserve"> </w:t>
      </w:r>
    </w:p>
    <w:p w14:paraId="24766D11" w14:textId="77777777" w:rsidR="00FD7AD0" w:rsidRPr="00421DEA" w:rsidRDefault="00FD7AD0" w:rsidP="00421DEA">
      <w:pPr>
        <w:spacing w:line="276" w:lineRule="auto"/>
        <w:ind w:firstLine="720"/>
        <w:contextualSpacing/>
        <w:jc w:val="both"/>
        <w:rPr>
          <w:rFonts w:cstheme="minorHAnsi"/>
          <w:b/>
        </w:rPr>
      </w:pPr>
      <w:r w:rsidRPr="00421DEA">
        <w:rPr>
          <w:rFonts w:cstheme="minorHAnsi"/>
        </w:rPr>
        <w:t>Τον λόγο έχει ο Ειδικός Αγορητής της Κ.Ο «ΝΕΑ ΑΡΙΣΤΕΡΑ», κύριος Τσακαλώτος.</w:t>
      </w:r>
    </w:p>
    <w:p w14:paraId="24777C1D" w14:textId="1B761012" w:rsidR="001B7762" w:rsidRDefault="00FD7AD0" w:rsidP="00421DEA">
      <w:pPr>
        <w:spacing w:line="276" w:lineRule="auto"/>
        <w:ind w:firstLine="720"/>
        <w:contextualSpacing/>
        <w:jc w:val="both"/>
        <w:rPr>
          <w:rFonts w:cstheme="minorHAnsi"/>
        </w:rPr>
      </w:pPr>
      <w:r w:rsidRPr="00421DEA">
        <w:rPr>
          <w:rFonts w:cstheme="minorHAnsi"/>
          <w:b/>
        </w:rPr>
        <w:t>ΕΥΚΛΕΙΔΗΣ ΤΣΑΚΑΛΩΤΟΣ (Ειδικός Αγορητής της Κ.Ο «ΝΕΑ ΑΡΙΣΤΕΡΑ</w:t>
      </w:r>
      <w:r w:rsidRPr="00421DEA">
        <w:rPr>
          <w:rFonts w:cstheme="minorHAnsi"/>
        </w:rPr>
        <w:t>»</w:t>
      </w:r>
      <w:r w:rsidRPr="00421DEA">
        <w:rPr>
          <w:rFonts w:cstheme="minorHAnsi"/>
          <w:b/>
        </w:rPr>
        <w:t>):</w:t>
      </w:r>
      <w:r w:rsidRPr="00421DEA">
        <w:rPr>
          <w:rFonts w:cstheme="minorHAnsi"/>
        </w:rPr>
        <w:t xml:space="preserve"> Ευχαριστώ κύριε Πρόεδρε. Αρχίζω και εγώ με το θέμα που έχει σηκώσει πάρα πολύ η </w:t>
      </w:r>
      <w:r w:rsidR="002829B2">
        <w:rPr>
          <w:rFonts w:cstheme="minorHAnsi"/>
        </w:rPr>
        <w:t>«</w:t>
      </w:r>
      <w:r w:rsidRPr="00421DEA">
        <w:rPr>
          <w:rFonts w:cstheme="minorHAnsi"/>
        </w:rPr>
        <w:t>ΝΕΑ ΑΡΙΣΤΕΡΑ</w:t>
      </w:r>
      <w:r w:rsidR="002829B2">
        <w:rPr>
          <w:rFonts w:cstheme="minorHAnsi"/>
        </w:rPr>
        <w:t>»</w:t>
      </w:r>
      <w:r w:rsidRPr="00421DEA">
        <w:rPr>
          <w:rFonts w:cstheme="minorHAnsi"/>
        </w:rPr>
        <w:t xml:space="preserve"> με </w:t>
      </w:r>
      <w:r w:rsidR="002829B2">
        <w:rPr>
          <w:rFonts w:cstheme="minorHAnsi"/>
        </w:rPr>
        <w:t>ε</w:t>
      </w:r>
      <w:r w:rsidRPr="00421DEA">
        <w:rPr>
          <w:rFonts w:cstheme="minorHAnsi"/>
        </w:rPr>
        <w:t xml:space="preserve">ρωτήσεις στη Βουλή, με Δελτία Τύπου και σήμερα με τροπολογία το θέμα της Πειραιώς και το πώς έχει βάλει τα 2 ευρώ όταν είναι μια άλλη εταιρεία που διοικεί τα </w:t>
      </w:r>
      <w:r w:rsidRPr="00421DEA">
        <w:rPr>
          <w:rFonts w:cstheme="minorHAnsi"/>
          <w:lang w:val="en-US"/>
        </w:rPr>
        <w:t>ATM</w:t>
      </w:r>
      <w:r w:rsidRPr="00421DEA">
        <w:rPr>
          <w:rFonts w:cstheme="minorHAnsi"/>
        </w:rPr>
        <w:t xml:space="preserve">. </w:t>
      </w:r>
    </w:p>
    <w:p w14:paraId="3C70B1B2" w14:textId="1B535410" w:rsidR="00E17E2F" w:rsidRDefault="00FD7AD0" w:rsidP="00421DEA">
      <w:pPr>
        <w:spacing w:line="276" w:lineRule="auto"/>
        <w:ind w:firstLine="720"/>
        <w:contextualSpacing/>
        <w:jc w:val="both"/>
        <w:rPr>
          <w:rFonts w:cstheme="minorHAnsi"/>
        </w:rPr>
      </w:pPr>
      <w:r w:rsidRPr="00421DEA">
        <w:rPr>
          <w:rFonts w:cstheme="minorHAnsi"/>
        </w:rPr>
        <w:t>Αν κατάλαβα</w:t>
      </w:r>
      <w:r w:rsidR="001B7762">
        <w:rPr>
          <w:rFonts w:cstheme="minorHAnsi"/>
        </w:rPr>
        <w:t>,</w:t>
      </w:r>
      <w:r w:rsidRPr="00421DEA">
        <w:rPr>
          <w:rFonts w:cstheme="minorHAnsi"/>
        </w:rPr>
        <w:t xml:space="preserve"> από τον κύριο Πιερρακάκη, η τροπολογία που θα φέρει</w:t>
      </w:r>
      <w:r w:rsidR="002829B2">
        <w:rPr>
          <w:rFonts w:cstheme="minorHAnsi"/>
        </w:rPr>
        <w:t>,</w:t>
      </w:r>
      <w:r w:rsidRPr="00421DEA">
        <w:rPr>
          <w:rFonts w:cstheme="minorHAnsi"/>
        </w:rPr>
        <w:t xml:space="preserve"> θα είναι χειρότερη από την τροπολογία τη δικιά μας, όπως θα ήταν και αναμενόμενο εξάλλου και για έναν συγκεκριμένο λόγο, αν το κατάλαβα καλά, κύριε Κώτσηρα. Είμαι πελάτης της Πειραιώς και πάω στο </w:t>
      </w:r>
      <w:r w:rsidRPr="00421DEA">
        <w:rPr>
          <w:rFonts w:cstheme="minorHAnsi"/>
          <w:lang w:val="en-US"/>
        </w:rPr>
        <w:t>ATM</w:t>
      </w:r>
      <w:r w:rsidRPr="00421DEA">
        <w:rPr>
          <w:rFonts w:cstheme="minorHAnsi"/>
        </w:rPr>
        <w:t xml:space="preserve"> του </w:t>
      </w:r>
      <w:r w:rsidRPr="00421DEA">
        <w:rPr>
          <w:rFonts w:cstheme="minorHAnsi"/>
          <w:lang w:val="en-US"/>
        </w:rPr>
        <w:t>CASH</w:t>
      </w:r>
      <w:r w:rsidRPr="00421DEA">
        <w:rPr>
          <w:rFonts w:cstheme="minorHAnsi"/>
        </w:rPr>
        <w:t xml:space="preserve"> </w:t>
      </w:r>
      <w:r w:rsidRPr="00421DEA">
        <w:rPr>
          <w:rFonts w:cstheme="minorHAnsi"/>
          <w:lang w:val="en-US"/>
        </w:rPr>
        <w:t>FLEX</w:t>
      </w:r>
      <w:r w:rsidRPr="00421DEA">
        <w:rPr>
          <w:rFonts w:cstheme="minorHAnsi"/>
        </w:rPr>
        <w:t xml:space="preserve"> και με τη  νέα αλλαγή που έχετε φέρει</w:t>
      </w:r>
      <w:r w:rsidR="006678DB">
        <w:rPr>
          <w:rFonts w:cstheme="minorHAnsi"/>
        </w:rPr>
        <w:t>,</w:t>
      </w:r>
      <w:r w:rsidRPr="00421DEA">
        <w:rPr>
          <w:rFonts w:cstheme="minorHAnsi"/>
        </w:rPr>
        <w:t xml:space="preserve"> δεν θα πληρώσω τα 2 ευρώ, γιατί  η Πειραιώς έχει συμμετοχή</w:t>
      </w:r>
      <w:r w:rsidR="001B7762" w:rsidRPr="001B7762">
        <w:rPr>
          <w:rFonts w:cstheme="minorHAnsi"/>
        </w:rPr>
        <w:t xml:space="preserve"> στην </w:t>
      </w:r>
      <w:r w:rsidR="001B7762" w:rsidRPr="001B7762">
        <w:rPr>
          <w:rFonts w:cstheme="minorHAnsi"/>
          <w:lang w:val="en-US"/>
        </w:rPr>
        <w:t>CASH</w:t>
      </w:r>
      <w:r w:rsidR="001B7762" w:rsidRPr="001B7762">
        <w:rPr>
          <w:rFonts w:cstheme="minorHAnsi"/>
        </w:rPr>
        <w:t xml:space="preserve"> </w:t>
      </w:r>
      <w:r w:rsidR="001B7762" w:rsidRPr="001B7762">
        <w:rPr>
          <w:rFonts w:cstheme="minorHAnsi"/>
          <w:lang w:val="en-US"/>
        </w:rPr>
        <w:t>FLEX</w:t>
      </w:r>
      <w:r w:rsidRPr="00421DEA">
        <w:rPr>
          <w:rFonts w:cstheme="minorHAnsi"/>
        </w:rPr>
        <w:t xml:space="preserve">. </w:t>
      </w:r>
    </w:p>
    <w:p w14:paraId="0DC6DF2F" w14:textId="77777777" w:rsidR="00E17E2F" w:rsidRDefault="00FD7AD0" w:rsidP="00421DEA">
      <w:pPr>
        <w:spacing w:line="276" w:lineRule="auto"/>
        <w:ind w:firstLine="720"/>
        <w:contextualSpacing/>
        <w:jc w:val="both"/>
        <w:rPr>
          <w:rFonts w:cstheme="minorHAnsi"/>
        </w:rPr>
      </w:pPr>
      <w:r w:rsidRPr="00421DEA">
        <w:rPr>
          <w:rFonts w:cstheme="minorHAnsi"/>
        </w:rPr>
        <w:t xml:space="preserve">Αν όμως είμαι πελάτης της Εθνικής, θα πληρώσω τα 2 ευρώ; </w:t>
      </w:r>
    </w:p>
    <w:p w14:paraId="64A8EBA0" w14:textId="77777777" w:rsidR="00E17E2F" w:rsidRDefault="00FD7AD0" w:rsidP="00421DEA">
      <w:pPr>
        <w:spacing w:line="276" w:lineRule="auto"/>
        <w:ind w:firstLine="720"/>
        <w:contextualSpacing/>
        <w:jc w:val="both"/>
        <w:rPr>
          <w:rFonts w:cstheme="minorHAnsi"/>
        </w:rPr>
      </w:pPr>
      <w:r w:rsidRPr="00421DEA">
        <w:rPr>
          <w:rFonts w:cstheme="minorHAnsi"/>
        </w:rPr>
        <w:t xml:space="preserve">Και αν η απάντηση σε αυτό είναι όχι, τι ακριβώς ζητάτε από τους πολίτες; </w:t>
      </w:r>
    </w:p>
    <w:p w14:paraId="0490820D" w14:textId="2E217BE9" w:rsidR="00E17E2F" w:rsidRDefault="00FD7AD0" w:rsidP="00421DEA">
      <w:pPr>
        <w:spacing w:line="276" w:lineRule="auto"/>
        <w:ind w:firstLine="720"/>
        <w:contextualSpacing/>
        <w:jc w:val="both"/>
        <w:rPr>
          <w:rFonts w:cstheme="minorHAnsi"/>
        </w:rPr>
      </w:pPr>
      <w:r w:rsidRPr="00421DEA">
        <w:rPr>
          <w:rFonts w:cstheme="minorHAnsi"/>
        </w:rPr>
        <w:t>Δηλαδή</w:t>
      </w:r>
      <w:r w:rsidR="006A7EFE">
        <w:rPr>
          <w:rFonts w:cstheme="minorHAnsi"/>
        </w:rPr>
        <w:t>,</w:t>
      </w:r>
      <w:r w:rsidRPr="00421DEA">
        <w:rPr>
          <w:rFonts w:cstheme="minorHAnsi"/>
        </w:rPr>
        <w:t xml:space="preserve"> να πηγαίνουν σε διάφορους ιδιώτες που έχουν </w:t>
      </w:r>
      <w:r w:rsidRPr="00421DEA">
        <w:rPr>
          <w:rFonts w:cstheme="minorHAnsi"/>
          <w:lang w:val="en-US"/>
        </w:rPr>
        <w:t>ATM</w:t>
      </w:r>
      <w:r w:rsidRPr="00421DEA">
        <w:rPr>
          <w:rFonts w:cstheme="minorHAnsi"/>
        </w:rPr>
        <w:t xml:space="preserve"> και να ξέρουν ανά πάσα στιγμή ποιο είναι το μετοχικό κεφάλαιο της εταιρείας; </w:t>
      </w:r>
    </w:p>
    <w:p w14:paraId="5D335073" w14:textId="77777777" w:rsidR="00E17E2F" w:rsidRDefault="00FD7AD0" w:rsidP="00421DEA">
      <w:pPr>
        <w:spacing w:line="276" w:lineRule="auto"/>
        <w:ind w:firstLine="720"/>
        <w:contextualSpacing/>
        <w:jc w:val="both"/>
        <w:rPr>
          <w:rFonts w:cstheme="minorHAnsi"/>
        </w:rPr>
      </w:pPr>
      <w:r w:rsidRPr="00421DEA">
        <w:rPr>
          <w:rFonts w:cstheme="minorHAnsi"/>
        </w:rPr>
        <w:t xml:space="preserve">Πώς θα ξέρω εγώ σαν πολίτης αν η Εθνική έχει κομμάτι του </w:t>
      </w:r>
      <w:r w:rsidRPr="00421DEA">
        <w:rPr>
          <w:rFonts w:cstheme="minorHAnsi"/>
          <w:lang w:val="en-US"/>
        </w:rPr>
        <w:t>CASH</w:t>
      </w:r>
      <w:r w:rsidRPr="00421DEA">
        <w:rPr>
          <w:rFonts w:cstheme="minorHAnsi"/>
        </w:rPr>
        <w:t xml:space="preserve"> </w:t>
      </w:r>
      <w:r w:rsidRPr="00421DEA">
        <w:rPr>
          <w:rFonts w:cstheme="minorHAnsi"/>
          <w:lang w:val="en-US"/>
        </w:rPr>
        <w:t>FLEX</w:t>
      </w:r>
      <w:r w:rsidRPr="00421DEA">
        <w:rPr>
          <w:rFonts w:cstheme="minorHAnsi"/>
        </w:rPr>
        <w:t xml:space="preserve"> ή η  </w:t>
      </w:r>
      <w:r w:rsidRPr="00421DEA">
        <w:rPr>
          <w:rFonts w:cstheme="minorHAnsi"/>
          <w:lang w:val="en-US"/>
        </w:rPr>
        <w:t>ALPHA</w:t>
      </w:r>
      <w:r w:rsidRPr="00421DEA">
        <w:rPr>
          <w:rFonts w:cstheme="minorHAnsi"/>
        </w:rPr>
        <w:t xml:space="preserve"> </w:t>
      </w:r>
      <w:r w:rsidRPr="00421DEA">
        <w:rPr>
          <w:rFonts w:cstheme="minorHAnsi"/>
          <w:lang w:val="en-US"/>
        </w:rPr>
        <w:t>BANK</w:t>
      </w:r>
      <w:r w:rsidRPr="00421DEA">
        <w:rPr>
          <w:rFonts w:cstheme="minorHAnsi"/>
        </w:rPr>
        <w:t xml:space="preserve">; </w:t>
      </w:r>
    </w:p>
    <w:p w14:paraId="6E42ED67" w14:textId="5F5135EA" w:rsidR="00FD7AD0" w:rsidRPr="001B7762" w:rsidRDefault="00FD7AD0" w:rsidP="00421DEA">
      <w:pPr>
        <w:spacing w:line="276" w:lineRule="auto"/>
        <w:ind w:firstLine="720"/>
        <w:contextualSpacing/>
        <w:jc w:val="both"/>
        <w:rPr>
          <w:rFonts w:cstheme="minorHAnsi"/>
        </w:rPr>
      </w:pPr>
      <w:r w:rsidRPr="00421DEA">
        <w:rPr>
          <w:rFonts w:cstheme="minorHAnsi"/>
        </w:rPr>
        <w:t>Άρα</w:t>
      </w:r>
      <w:r w:rsidR="00E17E2F">
        <w:rPr>
          <w:rFonts w:cstheme="minorHAnsi"/>
        </w:rPr>
        <w:t>,</w:t>
      </w:r>
      <w:r w:rsidRPr="00421DEA">
        <w:rPr>
          <w:rFonts w:cstheme="minorHAnsi"/>
        </w:rPr>
        <w:t xml:space="preserve"> σε αυτό εν μέρει έχει δίκιο ο κύριος Καραμέρος. Δηλαδή</w:t>
      </w:r>
      <w:r w:rsidR="006A7EFE">
        <w:rPr>
          <w:rFonts w:cstheme="minorHAnsi"/>
        </w:rPr>
        <w:t>,</w:t>
      </w:r>
      <w:r w:rsidRPr="00421DEA">
        <w:rPr>
          <w:rFonts w:cstheme="minorHAnsi"/>
        </w:rPr>
        <w:t xml:space="preserve"> το λύνετε σε κάποιο σημείο αν είσαι πελάτης της Πειραιώς</w:t>
      </w:r>
      <w:r w:rsidR="00E17E2F">
        <w:rPr>
          <w:rFonts w:cstheme="minorHAnsi"/>
        </w:rPr>
        <w:t>,</w:t>
      </w:r>
      <w:r w:rsidRPr="00421DEA">
        <w:rPr>
          <w:rFonts w:cstheme="minorHAnsi"/>
        </w:rPr>
        <w:t xml:space="preserve"> γιατί έχει </w:t>
      </w:r>
      <w:r w:rsidRPr="001B7762">
        <w:rPr>
          <w:rFonts w:cstheme="minorHAnsi"/>
        </w:rPr>
        <w:t xml:space="preserve">μέρος της </w:t>
      </w:r>
      <w:r w:rsidRPr="001B7762">
        <w:rPr>
          <w:rFonts w:cstheme="minorHAnsi"/>
          <w:lang w:val="en-US"/>
        </w:rPr>
        <w:t>CASH</w:t>
      </w:r>
      <w:r w:rsidRPr="001B7762">
        <w:rPr>
          <w:rFonts w:cstheme="minorHAnsi"/>
        </w:rPr>
        <w:t xml:space="preserve"> </w:t>
      </w:r>
      <w:r w:rsidRPr="001B7762">
        <w:rPr>
          <w:rFonts w:cstheme="minorHAnsi"/>
          <w:lang w:val="en-US"/>
        </w:rPr>
        <w:t>FLEX</w:t>
      </w:r>
      <w:r w:rsidRPr="001B7762">
        <w:rPr>
          <w:rFonts w:cstheme="minorHAnsi"/>
        </w:rPr>
        <w:t xml:space="preserve">, αλλά όχι αν είσαι </w:t>
      </w:r>
      <w:r w:rsidR="006A7EFE">
        <w:rPr>
          <w:rFonts w:cstheme="minorHAnsi"/>
        </w:rPr>
        <w:t>πελάτης της</w:t>
      </w:r>
      <w:r w:rsidRPr="001B7762">
        <w:rPr>
          <w:rFonts w:cstheme="minorHAnsi"/>
        </w:rPr>
        <w:t xml:space="preserve"> Εθνική</w:t>
      </w:r>
      <w:r w:rsidR="006A7EFE">
        <w:rPr>
          <w:rFonts w:cstheme="minorHAnsi"/>
        </w:rPr>
        <w:t>ς</w:t>
      </w:r>
      <w:r w:rsidRPr="001B7762">
        <w:rPr>
          <w:rFonts w:cstheme="minorHAnsi"/>
        </w:rPr>
        <w:t>. Τώρα</w:t>
      </w:r>
      <w:r w:rsidR="006A7EFE">
        <w:rPr>
          <w:rFonts w:cstheme="minorHAnsi"/>
        </w:rPr>
        <w:t>,</w:t>
      </w:r>
      <w:r w:rsidRPr="001B7762">
        <w:rPr>
          <w:rFonts w:cstheme="minorHAnsi"/>
        </w:rPr>
        <w:t xml:space="preserve"> πώς θα καταλαβαίνω εγώ αν η Εθνική ή </w:t>
      </w:r>
      <w:r w:rsidRPr="001B7762">
        <w:rPr>
          <w:rFonts w:cstheme="minorHAnsi"/>
          <w:lang w:val="en-US"/>
        </w:rPr>
        <w:t>ALPHA</w:t>
      </w:r>
      <w:r w:rsidRPr="001B7762">
        <w:rPr>
          <w:rFonts w:cstheme="minorHAnsi"/>
        </w:rPr>
        <w:t xml:space="preserve"> </w:t>
      </w:r>
      <w:r w:rsidRPr="001B7762">
        <w:rPr>
          <w:rFonts w:cstheme="minorHAnsi"/>
          <w:lang w:val="en-US"/>
        </w:rPr>
        <w:t>BANK</w:t>
      </w:r>
      <w:r w:rsidRPr="001B7762">
        <w:rPr>
          <w:rFonts w:cstheme="minorHAnsi"/>
        </w:rPr>
        <w:t xml:space="preserve"> έχει μέρος, θα πρέπει να μας το εξηγήσετε; </w:t>
      </w:r>
    </w:p>
    <w:p w14:paraId="3443E340" w14:textId="77777777" w:rsidR="00B73D55" w:rsidRPr="001B7762" w:rsidRDefault="00FD7AD0" w:rsidP="00421DEA">
      <w:pPr>
        <w:spacing w:line="276" w:lineRule="auto"/>
        <w:ind w:firstLine="720"/>
        <w:contextualSpacing/>
        <w:jc w:val="both"/>
        <w:rPr>
          <w:rFonts w:cstheme="minorHAnsi"/>
        </w:rPr>
      </w:pPr>
      <w:r w:rsidRPr="001B7762">
        <w:rPr>
          <w:rFonts w:cstheme="minorHAnsi"/>
        </w:rPr>
        <w:t>Πάω τώρα σε αυτό που έχει συζητηθεί πιο πολύ στο νομοσχέδιο για το ΣΔΟΕ. Δεν ξέρω, κύριε Πρόεδρε, άμα διαβάζετε αστυνομικά μυθιστορήματα, αν είσαστε θιασώτης, συνήθως στη</w:t>
      </w:r>
      <w:r w:rsidR="00F84566" w:rsidRPr="001B7762">
        <w:rPr>
          <w:rFonts w:cstheme="minorHAnsi"/>
        </w:rPr>
        <w:t>ν</w:t>
      </w:r>
      <w:r w:rsidRPr="001B7762">
        <w:rPr>
          <w:rFonts w:cstheme="minorHAnsi"/>
        </w:rPr>
        <w:t xml:space="preserve"> πλοκή αυτών των αστυνομικών, αν υπάρχει μία σύμπτωση ο συγγραφέας το αφήνει ανοικτό αν είναι σύμπτωση ή είναι ύποπτο. Αν υπάρχουν δύο συμπτώσεις, συνήθως σου αφήνει να εννοηθεί ότι είναι ύποπτο. </w:t>
      </w:r>
    </w:p>
    <w:p w14:paraId="7C0D86C8" w14:textId="26C47B2D" w:rsidR="00FD7AD0" w:rsidRPr="00421DEA" w:rsidRDefault="00FD7AD0" w:rsidP="00FF71D1">
      <w:pPr>
        <w:spacing w:line="276" w:lineRule="auto"/>
        <w:ind w:firstLine="720"/>
        <w:contextualSpacing/>
        <w:jc w:val="both"/>
        <w:rPr>
          <w:rFonts w:cstheme="minorHAnsi"/>
        </w:rPr>
      </w:pPr>
      <w:r w:rsidRPr="001B7762">
        <w:rPr>
          <w:rFonts w:cstheme="minorHAnsi"/>
        </w:rPr>
        <w:t>Ρωτάω τον κύριο Πιτσιλή, ήταν η δικ</w:t>
      </w:r>
      <w:r w:rsidR="00C42960">
        <w:rPr>
          <w:rFonts w:cstheme="minorHAnsi"/>
        </w:rPr>
        <w:t>ή</w:t>
      </w:r>
      <w:r w:rsidRPr="001B7762">
        <w:rPr>
          <w:rFonts w:cstheme="minorHAnsi"/>
        </w:rPr>
        <w:t xml:space="preserve"> του έμπνευση να πάει το ΣΔΟΕ στην ΑΑΔΕ; Δηλαδή</w:t>
      </w:r>
      <w:r w:rsidR="00980524" w:rsidRPr="001B7762">
        <w:rPr>
          <w:rFonts w:cstheme="minorHAnsi"/>
        </w:rPr>
        <w:t>,</w:t>
      </w:r>
      <w:r w:rsidRPr="001B7762">
        <w:rPr>
          <w:rFonts w:cstheme="minorHAnsi"/>
        </w:rPr>
        <w:t xml:space="preserve"> σηκώθηκε μια μέρα και σκέφτηκε «τα έχω πάει τόσο καλά παντού, οπότε μπορώ να τα πάω καλά και να έχω το ΣΔΟΕ κάτω από τη διοίκηση μου</w:t>
      </w:r>
      <w:r w:rsidR="0008272D" w:rsidRPr="001B7762">
        <w:rPr>
          <w:rFonts w:cstheme="minorHAnsi"/>
        </w:rPr>
        <w:t>;</w:t>
      </w:r>
      <w:r w:rsidRPr="001B7762">
        <w:rPr>
          <w:rFonts w:cstheme="minorHAnsi"/>
        </w:rPr>
        <w:t>» ή  ήταν έμπνευση του Υπουργού</w:t>
      </w:r>
      <w:r w:rsidR="004D352F" w:rsidRPr="001B7762">
        <w:rPr>
          <w:rFonts w:cstheme="minorHAnsi"/>
        </w:rPr>
        <w:t xml:space="preserve"> που </w:t>
      </w:r>
      <w:r w:rsidRPr="001B7762">
        <w:rPr>
          <w:rFonts w:cstheme="minorHAnsi"/>
        </w:rPr>
        <w:t>σκέφτηκε ότι πρέπει να πάει το ΣΔΟΕ στην ΑΑΔΕ; Και η απάντηση που πήρα έχει δύο συμπτώσεις. Δύο άνθρωποι σκέφτηκαν το ίδιο πράγμα ότι πρέπει το ΣΔΟΕ να πάει στην ΑΑΔΕ και το σκέφτηκαν την ίδια στιγμή, που η ίδια στιγμή είναι τώρα που εξερευνούμε το σκάνδαλο ΟΠΕΚΕΠΕ. Δύο συμπτώσεις. Πόσο μάλλον όταν από τον κύριο Μέρκο μάθαμε σήμερα ότι μέχρι πολύ πρόσφατα αυτό που συζητιόταν στο Υπουργείο, κύριε Εισηγητή της Νέας Δημοκρατίας που πάντα μας ζητά</w:t>
      </w:r>
      <w:r w:rsidR="007D1321" w:rsidRPr="001B7762">
        <w:rPr>
          <w:rFonts w:cstheme="minorHAnsi"/>
        </w:rPr>
        <w:t>τε</w:t>
      </w:r>
      <w:r w:rsidRPr="001B7762">
        <w:rPr>
          <w:rFonts w:cstheme="minorHAnsi"/>
        </w:rPr>
        <w:t xml:space="preserve"> τις λύσεις, ήταν πως θα ενισχύσουμε το ΣΔΟΕ. Αυτή ήταν η συζήτηση. Αυτό που μας είπαν οι αντιπρόσωποι των εργαζομένων ότι ήρθε ο κύριος Χατζηδάκης, και ρ</w:t>
      </w:r>
      <w:r w:rsidR="007D1321" w:rsidRPr="001B7762">
        <w:rPr>
          <w:rFonts w:cstheme="minorHAnsi"/>
        </w:rPr>
        <w:t>ωτούσαν</w:t>
      </w:r>
      <w:r w:rsidRPr="001B7762">
        <w:rPr>
          <w:rFonts w:cstheme="minorHAnsi"/>
        </w:rPr>
        <w:t xml:space="preserve"> τη γνώμη των υπαλλήλων πώς μπορεί να γίνει καλύτερο το ΣΔΟΕ, πώς μπορούμε να τον ενισχύσουμε και ξαφνικά αλλάζει γραμμή. Οπότε στην ερώτησή μου, ποιες είναι οι συνέργειες, ποιες είναι οι οικονομίες κλίμακας, ποιοι είναι οι λόγοι συνεργασίας που πρέπει να ενωθούν, προφανώς ότι απάντηση θα δώσει η Κυβέρνηση είναι </w:t>
      </w:r>
      <w:r w:rsidRPr="001B7762">
        <w:rPr>
          <w:rFonts w:cstheme="minorHAnsi"/>
        </w:rPr>
        <w:lastRenderedPageBreak/>
        <w:t>η εκ των υστέρων δικαιολόγηση για  μια πολιτική απόφαση που πήρε να πάει το ΣΔΟΕ στην ΑΑΔΕ.</w:t>
      </w:r>
      <w:r w:rsidRPr="00421DEA">
        <w:rPr>
          <w:rFonts w:cstheme="minorHAnsi"/>
        </w:rPr>
        <w:t xml:space="preserve"> </w:t>
      </w:r>
    </w:p>
    <w:p w14:paraId="1FBC7B1E" w14:textId="4249BD4C" w:rsidR="00FD7AD0" w:rsidRPr="00421DEA" w:rsidRDefault="00FD7AD0" w:rsidP="00421DEA">
      <w:pPr>
        <w:spacing w:line="276" w:lineRule="auto"/>
        <w:ind w:firstLine="720"/>
        <w:contextualSpacing/>
        <w:jc w:val="both"/>
        <w:rPr>
          <w:rFonts w:cstheme="minorHAnsi"/>
        </w:rPr>
      </w:pPr>
      <w:r w:rsidRPr="00421DEA">
        <w:rPr>
          <w:rFonts w:cstheme="minorHAnsi"/>
        </w:rPr>
        <w:t>Δεν έχετε δώσει καμία απάντηση μέχρι τώρα</w:t>
      </w:r>
      <w:r w:rsidR="00773FCE">
        <w:rPr>
          <w:rFonts w:cstheme="minorHAnsi"/>
        </w:rPr>
        <w:t xml:space="preserve">. </w:t>
      </w:r>
      <w:r w:rsidRPr="00421DEA">
        <w:rPr>
          <w:rFonts w:cstheme="minorHAnsi"/>
        </w:rPr>
        <w:t>Θα είμαστε καχύποπτοι γιατί δεν πιστεύουμε ότι δύο άνθρωποι ξαφνικά είχαν την ίδια έμπνευση, τη συγκεκριμένη</w:t>
      </w:r>
      <w:r w:rsidR="0081141A" w:rsidRPr="0081141A">
        <w:rPr>
          <w:rFonts w:cstheme="minorHAnsi"/>
        </w:rPr>
        <w:t xml:space="preserve"> </w:t>
      </w:r>
      <w:r w:rsidR="0081141A" w:rsidRPr="00421DEA">
        <w:rPr>
          <w:rFonts w:cstheme="minorHAnsi"/>
        </w:rPr>
        <w:t>στιγμή</w:t>
      </w:r>
      <w:r w:rsidRPr="00421DEA">
        <w:rPr>
          <w:rFonts w:cstheme="minorHAnsi"/>
        </w:rPr>
        <w:t xml:space="preserve"> και δεν το πιστεύουμε όταν, μέχρι πριν από λίγο καιρό, σκεφτόσασταν πώς να αναπτύξετε το ΣΔΟΕ με καινούργιους πόρους.</w:t>
      </w:r>
    </w:p>
    <w:p w14:paraId="1CCC0258" w14:textId="14783EDB" w:rsidR="00FD7AD0" w:rsidRPr="00421DEA" w:rsidRDefault="0081141A" w:rsidP="00421DEA">
      <w:pPr>
        <w:spacing w:line="276" w:lineRule="auto"/>
        <w:ind w:firstLine="720"/>
        <w:contextualSpacing/>
        <w:jc w:val="both"/>
        <w:rPr>
          <w:rFonts w:cstheme="minorHAnsi"/>
        </w:rPr>
      </w:pPr>
      <w:r>
        <w:rPr>
          <w:rFonts w:cstheme="minorHAnsi"/>
        </w:rPr>
        <w:t>Ό</w:t>
      </w:r>
      <w:r w:rsidR="00FD7AD0" w:rsidRPr="00421DEA">
        <w:rPr>
          <w:rFonts w:cstheme="minorHAnsi"/>
        </w:rPr>
        <w:t>πως είπε ο κύριος Κουκουλόπουλος, η απάντηση του κυρίου Φάκου στην ερώτηση αν θα υπάρχει κάποια αντίφαση συμφερόντων, αν υπάρχει ερώτηση από κάποιον Εισαγγελέα γιατί προτεραιοποίησε κάποιον φορολογούμενο και όχι άλλον, και μας είπε «</w:t>
      </w:r>
      <w:r>
        <w:rPr>
          <w:rFonts w:cstheme="minorHAnsi"/>
        </w:rPr>
        <w:t>β</w:t>
      </w:r>
      <w:r w:rsidR="00FD7AD0" w:rsidRPr="00421DEA">
        <w:rPr>
          <w:rFonts w:cstheme="minorHAnsi"/>
        </w:rPr>
        <w:t>έβαια τότε θα υπάρχει σύγχυση συμφερόντων» και θα είναι θέμα των εσωτερικών υποθέσεων. Άρα, ο κύριος Φάκος</w:t>
      </w:r>
      <w:r w:rsidR="002E1817">
        <w:rPr>
          <w:rFonts w:cstheme="minorHAnsi"/>
        </w:rPr>
        <w:t xml:space="preserve"> δεν θα μπορούσε να είναι </w:t>
      </w:r>
      <w:r w:rsidR="00FD7AD0" w:rsidRPr="00421DEA">
        <w:rPr>
          <w:rFonts w:cstheme="minorHAnsi"/>
        </w:rPr>
        <w:t xml:space="preserve"> </w:t>
      </w:r>
      <w:r w:rsidR="002E1817" w:rsidRPr="00421DEA">
        <w:rPr>
          <w:rFonts w:cstheme="minorHAnsi"/>
        </w:rPr>
        <w:t>πιο ξεκάθαρος</w:t>
      </w:r>
      <w:r w:rsidR="002E1817">
        <w:rPr>
          <w:rFonts w:cstheme="minorHAnsi"/>
        </w:rPr>
        <w:t xml:space="preserve"> στο</w:t>
      </w:r>
      <w:r w:rsidR="002E1817" w:rsidRPr="00421DEA">
        <w:rPr>
          <w:rFonts w:cstheme="minorHAnsi"/>
        </w:rPr>
        <w:t xml:space="preserve"> </w:t>
      </w:r>
      <w:r w:rsidR="00FD7AD0" w:rsidRPr="00421DEA">
        <w:rPr>
          <w:rFonts w:cstheme="minorHAnsi"/>
        </w:rPr>
        <w:t>ότι όντως βάζουμε θέματα που είναι προβληματικά</w:t>
      </w:r>
      <w:r w:rsidR="0002062D">
        <w:rPr>
          <w:rFonts w:cstheme="minorHAnsi"/>
        </w:rPr>
        <w:t xml:space="preserve">, </w:t>
      </w:r>
      <w:r w:rsidR="00FD7AD0" w:rsidRPr="00421DEA">
        <w:rPr>
          <w:rFonts w:cstheme="minorHAnsi"/>
        </w:rPr>
        <w:t xml:space="preserve">και μπράβο του που είχε την ειλικρίνεια να μας δώσει αυτή τη διευκρίνιση. </w:t>
      </w:r>
    </w:p>
    <w:p w14:paraId="5982B8A4" w14:textId="6DDC87A9" w:rsidR="00FD7AD0" w:rsidRPr="00421DEA" w:rsidRDefault="00807287" w:rsidP="00421DEA">
      <w:pPr>
        <w:spacing w:line="276" w:lineRule="auto"/>
        <w:ind w:firstLine="720"/>
        <w:contextualSpacing/>
        <w:jc w:val="both"/>
        <w:rPr>
          <w:rFonts w:cstheme="minorHAnsi"/>
        </w:rPr>
      </w:pPr>
      <w:r>
        <w:rPr>
          <w:rFonts w:cstheme="minorHAnsi"/>
        </w:rPr>
        <w:t>Ά</w:t>
      </w:r>
      <w:r w:rsidR="00FD7AD0" w:rsidRPr="00421DEA">
        <w:rPr>
          <w:rFonts w:cstheme="minorHAnsi"/>
        </w:rPr>
        <w:t>ρθρα 220 μέχρι 239</w:t>
      </w:r>
      <w:r>
        <w:rPr>
          <w:rFonts w:cstheme="minorHAnsi"/>
        </w:rPr>
        <w:t>, για</w:t>
      </w:r>
      <w:r w:rsidR="0002062D">
        <w:rPr>
          <w:rFonts w:cstheme="minorHAnsi"/>
        </w:rPr>
        <w:t xml:space="preserve"> </w:t>
      </w:r>
      <w:r w:rsidR="00FD7AD0" w:rsidRPr="00421DEA">
        <w:rPr>
          <w:rFonts w:cstheme="minorHAnsi"/>
        </w:rPr>
        <w:t xml:space="preserve">τις </w:t>
      </w:r>
      <w:r>
        <w:rPr>
          <w:rFonts w:cstheme="minorHAnsi"/>
        </w:rPr>
        <w:t>Ο</w:t>
      </w:r>
      <w:r w:rsidR="00FD7AD0" w:rsidRPr="00421DEA">
        <w:rPr>
          <w:rFonts w:cstheme="minorHAnsi"/>
        </w:rPr>
        <w:t>δηγίες της Ευρωπαϊκής Ένωσης για τη μείωση του ΦΠΑ, που ξέρετε ότι έχει αλλάξει τελείως. Όταν ήμασταν στα μνημόνια</w:t>
      </w:r>
      <w:r>
        <w:rPr>
          <w:rFonts w:cstheme="minorHAnsi"/>
        </w:rPr>
        <w:t>, μα</w:t>
      </w:r>
      <w:r w:rsidR="00FD7AD0" w:rsidRPr="00421DEA">
        <w:rPr>
          <w:rFonts w:cstheme="minorHAnsi"/>
        </w:rPr>
        <w:t>ς είχε ταλαιπωρήσει πολύ να αυξήσουμε το</w:t>
      </w:r>
      <w:r w:rsidR="00B971C3">
        <w:rPr>
          <w:rFonts w:cstheme="minorHAnsi"/>
        </w:rPr>
        <w:t>ν</w:t>
      </w:r>
      <w:r w:rsidR="00FD7AD0" w:rsidRPr="00421DEA">
        <w:rPr>
          <w:rFonts w:cstheme="minorHAnsi"/>
        </w:rPr>
        <w:t xml:space="preserve"> ΦΠΑ στα νησιά. Δύο ερωτήματα. Το φέρνετε αυτό αλλά τι σκοπό έχετε; Έχετε σκοπό να μειώσετε το</w:t>
      </w:r>
      <w:r w:rsidR="00B971C3">
        <w:rPr>
          <w:rFonts w:cstheme="minorHAnsi"/>
        </w:rPr>
        <w:t>ν</w:t>
      </w:r>
      <w:r w:rsidR="00FD7AD0" w:rsidRPr="00421DEA">
        <w:rPr>
          <w:rFonts w:cstheme="minorHAnsi"/>
        </w:rPr>
        <w:t xml:space="preserve"> ΦΠΑ για κάποια πράγματα στα νησιά ή απλώς το φέρνετε σαν μια Οδηγία ότι επιτρέπεται αυτό να γίνει</w:t>
      </w:r>
      <w:r>
        <w:rPr>
          <w:rFonts w:cstheme="minorHAnsi"/>
        </w:rPr>
        <w:t>;</w:t>
      </w:r>
    </w:p>
    <w:p w14:paraId="06F26125" w14:textId="404D48B8" w:rsidR="00FD7AD0" w:rsidRPr="00421DEA" w:rsidRDefault="00FD7AD0" w:rsidP="00421DEA">
      <w:pPr>
        <w:spacing w:line="276" w:lineRule="auto"/>
        <w:ind w:firstLine="720"/>
        <w:contextualSpacing/>
        <w:jc w:val="both"/>
        <w:rPr>
          <w:rFonts w:cstheme="minorHAnsi"/>
        </w:rPr>
      </w:pPr>
      <w:r w:rsidRPr="00421DEA">
        <w:rPr>
          <w:rFonts w:cstheme="minorHAnsi"/>
        </w:rPr>
        <w:t>Και δεύτερη ερώτηση. Θα μειώσετε το</w:t>
      </w:r>
      <w:r w:rsidR="00B971C3">
        <w:rPr>
          <w:rFonts w:cstheme="minorHAnsi"/>
        </w:rPr>
        <w:t>ν</w:t>
      </w:r>
      <w:r w:rsidRPr="00421DEA">
        <w:rPr>
          <w:rFonts w:cstheme="minorHAnsi"/>
        </w:rPr>
        <w:t xml:space="preserve"> ΦΠΑ σε κάποια βασικά αγαθά που προτείνει η Ευρωπαϊκή Ένωση</w:t>
      </w:r>
      <w:r w:rsidR="00B971C3">
        <w:rPr>
          <w:rFonts w:cstheme="minorHAnsi"/>
        </w:rPr>
        <w:t>;</w:t>
      </w:r>
      <w:r w:rsidRPr="00421DEA">
        <w:rPr>
          <w:rFonts w:cstheme="minorHAnsi"/>
        </w:rPr>
        <w:t xml:space="preserve"> ή απλώς είναι σε έναν κώδικα και θα δούμε στο μέλλον; Είναι ουσιαστικό αυτό που συζητάμε ή είναι τυπικό αυτό που συζητάμε; Καταλαβαίνω από τις συμπεριφορές και το </w:t>
      </w:r>
      <w:r w:rsidRPr="00421DEA">
        <w:rPr>
          <w:rFonts w:cstheme="minorHAnsi"/>
          <w:lang w:val="en-US"/>
        </w:rPr>
        <w:t>body</w:t>
      </w:r>
      <w:r w:rsidRPr="00421DEA">
        <w:rPr>
          <w:rFonts w:cstheme="minorHAnsi"/>
        </w:rPr>
        <w:t xml:space="preserve"> </w:t>
      </w:r>
      <w:r w:rsidRPr="00421DEA">
        <w:rPr>
          <w:rFonts w:cstheme="minorHAnsi"/>
          <w:lang w:val="en-US"/>
        </w:rPr>
        <w:t>language</w:t>
      </w:r>
      <w:r w:rsidRPr="00421DEA">
        <w:rPr>
          <w:rFonts w:cstheme="minorHAnsi"/>
        </w:rPr>
        <w:t xml:space="preserve"> ότι μάλλον είναι τυπικό αυτό που συζητάμε και όχι ουσιαστικό. </w:t>
      </w:r>
    </w:p>
    <w:p w14:paraId="6AE7186E" w14:textId="2AE4D2C5" w:rsidR="00FD7AD0" w:rsidRPr="00421DEA" w:rsidRDefault="00FD7AD0" w:rsidP="00421DEA">
      <w:pPr>
        <w:spacing w:line="276" w:lineRule="auto"/>
        <w:ind w:firstLine="720"/>
        <w:contextualSpacing/>
        <w:jc w:val="both"/>
        <w:rPr>
          <w:rFonts w:cstheme="minorHAnsi"/>
        </w:rPr>
      </w:pPr>
      <w:r w:rsidRPr="00421DEA">
        <w:rPr>
          <w:rFonts w:cstheme="minorHAnsi"/>
        </w:rPr>
        <w:t xml:space="preserve">Δεν ήταν και αγενής. Κατάλαβα ότι υπήρχε μια αμηχανία σε αυτό. Αν δεν υπήρχε, το παίρνω πίσω. Άμα το θεωρείτε ότι ήταν προσβλητικό, το παίρνω πίσω. Δεν </w:t>
      </w:r>
      <w:r w:rsidR="000D386E">
        <w:rPr>
          <w:rFonts w:cstheme="minorHAnsi"/>
        </w:rPr>
        <w:t xml:space="preserve">το </w:t>
      </w:r>
      <w:r w:rsidRPr="00421DEA">
        <w:rPr>
          <w:rFonts w:cstheme="minorHAnsi"/>
        </w:rPr>
        <w:t>εννοούσα προσβλητικά, κύριε Κώτσηρα. Το παίρνω πίσω. Μην ανησυχείτε για αυτό.</w:t>
      </w:r>
    </w:p>
    <w:p w14:paraId="3EA119B7" w14:textId="0AF204C4" w:rsidR="00FD7AD0" w:rsidRPr="00421DEA" w:rsidRDefault="00FD7AD0" w:rsidP="00421DEA">
      <w:pPr>
        <w:spacing w:line="276" w:lineRule="auto"/>
        <w:ind w:firstLine="720"/>
        <w:contextualSpacing/>
        <w:jc w:val="both"/>
        <w:rPr>
          <w:rFonts w:cstheme="minorHAnsi"/>
        </w:rPr>
      </w:pPr>
      <w:r w:rsidRPr="00421DEA">
        <w:rPr>
          <w:rFonts w:cstheme="minorHAnsi"/>
        </w:rPr>
        <w:t>Το άρθρο 214 έχει τη συνηθισμένη τακτική της Κυβέρνησης</w:t>
      </w:r>
      <w:r w:rsidR="00F1569D">
        <w:rPr>
          <w:rFonts w:cstheme="minorHAnsi"/>
        </w:rPr>
        <w:t xml:space="preserve">. Όταν </w:t>
      </w:r>
      <w:r w:rsidRPr="00421DEA">
        <w:rPr>
          <w:rFonts w:cstheme="minorHAnsi"/>
        </w:rPr>
        <w:t>κάποιο φορτηγό ελέγχεται</w:t>
      </w:r>
      <w:r w:rsidR="00A96DDD">
        <w:rPr>
          <w:rFonts w:cstheme="minorHAnsi"/>
        </w:rPr>
        <w:t>,</w:t>
      </w:r>
      <w:r w:rsidRPr="00421DEA">
        <w:rPr>
          <w:rFonts w:cstheme="minorHAnsi"/>
        </w:rPr>
        <w:t xml:space="preserve"> </w:t>
      </w:r>
      <w:r w:rsidR="00A96DDD">
        <w:rPr>
          <w:rFonts w:cstheme="minorHAnsi"/>
        </w:rPr>
        <w:t>για παράδειγμα</w:t>
      </w:r>
      <w:r w:rsidRPr="00421DEA">
        <w:rPr>
          <w:rFonts w:cstheme="minorHAnsi"/>
        </w:rPr>
        <w:t xml:space="preserve"> αν έχει τα σωστά έγγραφα για τη μετακίνηση, τι κάνει η Κυβέρνηση όταν είναι προφανές ότι χρειάζεται περισσότερο προσωπικό για να γίνουν έλεγχοι</w:t>
      </w:r>
      <w:r w:rsidR="00A96DDD">
        <w:rPr>
          <w:rFonts w:cstheme="minorHAnsi"/>
        </w:rPr>
        <w:t>;</w:t>
      </w:r>
      <w:r w:rsidRPr="00421DEA">
        <w:rPr>
          <w:rFonts w:cstheme="minorHAnsi"/>
        </w:rPr>
        <w:t xml:space="preserve"> Το ουσιαστικό είναι να</w:t>
      </w:r>
      <w:r w:rsidR="005C4F0D">
        <w:rPr>
          <w:rFonts w:cstheme="minorHAnsi"/>
        </w:rPr>
        <w:t xml:space="preserve"> υπάρχει το ανάλογο προσωπικό για να μπο</w:t>
      </w:r>
      <w:r w:rsidRPr="00421DEA">
        <w:rPr>
          <w:rFonts w:cstheme="minorHAnsi"/>
        </w:rPr>
        <w:t>ρούν να ελέγξουν αν γίνονται</w:t>
      </w:r>
      <w:r w:rsidR="0051758C">
        <w:rPr>
          <w:rFonts w:cstheme="minorHAnsi"/>
        </w:rPr>
        <w:t xml:space="preserve"> ή όχι</w:t>
      </w:r>
      <w:r w:rsidRPr="00421DEA">
        <w:rPr>
          <w:rFonts w:cstheme="minorHAnsi"/>
        </w:rPr>
        <w:t xml:space="preserve"> παρατυπίες</w:t>
      </w:r>
      <w:r w:rsidR="0051758C">
        <w:rPr>
          <w:rFonts w:cstheme="minorHAnsi"/>
        </w:rPr>
        <w:t xml:space="preserve">. </w:t>
      </w:r>
      <w:r w:rsidR="005C4F0D">
        <w:rPr>
          <w:rFonts w:cstheme="minorHAnsi"/>
        </w:rPr>
        <w:t>Η Κυβέρνηση α</w:t>
      </w:r>
      <w:r w:rsidRPr="00421DEA">
        <w:rPr>
          <w:rFonts w:cstheme="minorHAnsi"/>
        </w:rPr>
        <w:t>υξάνει τα πρόστιμα. Και κατά κάποιο τρόπο, με τους ίδιους ελεγκτές, τους ίδιους επιθεωρητές</w:t>
      </w:r>
      <w:r w:rsidR="0051758C">
        <w:rPr>
          <w:rFonts w:cstheme="minorHAnsi"/>
        </w:rPr>
        <w:t>,</w:t>
      </w:r>
      <w:r w:rsidRPr="00421DEA">
        <w:rPr>
          <w:rFonts w:cstheme="minorHAnsi"/>
        </w:rPr>
        <w:t xml:space="preserve"> αυτό θα λυθεί</w:t>
      </w:r>
      <w:r w:rsidR="0051758C">
        <w:rPr>
          <w:rFonts w:cstheme="minorHAnsi"/>
        </w:rPr>
        <w:t>,</w:t>
      </w:r>
      <w:r w:rsidRPr="00421DEA">
        <w:rPr>
          <w:rFonts w:cstheme="minorHAnsi"/>
        </w:rPr>
        <w:t xml:space="preserve"> επειδή έχουμε περισσότερα πρόστιμα</w:t>
      </w:r>
      <w:r w:rsidR="005C4F0D">
        <w:rPr>
          <w:rFonts w:cstheme="minorHAnsi"/>
        </w:rPr>
        <w:t>;</w:t>
      </w:r>
      <w:r w:rsidRPr="00421DEA">
        <w:rPr>
          <w:rFonts w:cstheme="minorHAnsi"/>
        </w:rPr>
        <w:t xml:space="preserve"> Δεν είναι πάρα πολύ πιστευτό αυτό. Αυτά, κύριε Πρόεδρε για τα κατά άρθρο και θα τα πούμε ξανά στη συζήτηση, β΄ανάγνωση. </w:t>
      </w:r>
    </w:p>
    <w:p w14:paraId="45644EBB" w14:textId="77777777" w:rsidR="00FD7AD0" w:rsidRPr="00421DEA" w:rsidRDefault="00FD7AD0" w:rsidP="00421DEA">
      <w:pPr>
        <w:spacing w:line="276" w:lineRule="auto"/>
        <w:ind w:firstLine="720"/>
        <w:contextualSpacing/>
        <w:jc w:val="both"/>
        <w:rPr>
          <w:rFonts w:cstheme="minorHAnsi"/>
        </w:rPr>
      </w:pPr>
      <w:r w:rsidRPr="00421DEA">
        <w:rPr>
          <w:rFonts w:cstheme="minorHAnsi"/>
          <w:b/>
        </w:rPr>
        <w:t xml:space="preserve">ΑΘΑΝΑΣΙΟΣ ΚΑΒΒΑΔΑΣ (Πρόεδρος της Επιτροπής): </w:t>
      </w:r>
      <w:r w:rsidRPr="00421DEA">
        <w:rPr>
          <w:rFonts w:cstheme="minorHAnsi"/>
        </w:rPr>
        <w:t>Ευχαριστούμε τον κύριο Τσακαλώτο.</w:t>
      </w:r>
    </w:p>
    <w:p w14:paraId="342D4030" w14:textId="70514DCD" w:rsidR="00FD7AD0" w:rsidRPr="00421DEA" w:rsidRDefault="00FD7AD0" w:rsidP="00421DEA">
      <w:pPr>
        <w:spacing w:line="276" w:lineRule="auto"/>
        <w:ind w:firstLine="720"/>
        <w:contextualSpacing/>
        <w:jc w:val="both"/>
        <w:rPr>
          <w:rFonts w:cstheme="minorHAnsi"/>
        </w:rPr>
      </w:pPr>
      <w:r w:rsidRPr="00421DEA">
        <w:rPr>
          <w:rFonts w:cstheme="minorHAnsi"/>
        </w:rPr>
        <w:t>Και θα κλείσουμε με τον κύριο Ανδρέα Βορύλλα, Ειδικό Αγορητή της Κοινοβουλευτικής Ομάδας «</w:t>
      </w:r>
      <w:hyperlink r:id="rId7" w:history="1">
        <w:r w:rsidRPr="00421DEA">
          <w:rPr>
            <w:rFonts w:cstheme="minorHAnsi"/>
          </w:rPr>
          <w:t>ΔΗΜΟΚΡΑΤΙΚΟ ΠΑΤΡΙΩΤΙΚΟ ΚΙΝΗΜΑ "ΝΙΚΗ"</w:t>
        </w:r>
      </w:hyperlink>
      <w:r w:rsidRPr="00421DEA">
        <w:rPr>
          <w:rFonts w:cstheme="minorHAnsi"/>
        </w:rPr>
        <w:t>».</w:t>
      </w:r>
    </w:p>
    <w:p w14:paraId="0AFC7224" w14:textId="2ECB1556" w:rsidR="00FD7AD0" w:rsidRPr="00421DEA" w:rsidRDefault="00FD7AD0" w:rsidP="00421DEA">
      <w:pPr>
        <w:spacing w:line="276" w:lineRule="auto"/>
        <w:ind w:firstLine="720"/>
        <w:contextualSpacing/>
        <w:jc w:val="both"/>
        <w:rPr>
          <w:rFonts w:cstheme="minorHAnsi"/>
        </w:rPr>
      </w:pPr>
      <w:r w:rsidRPr="00421DEA">
        <w:rPr>
          <w:rFonts w:cstheme="minorHAnsi"/>
          <w:b/>
        </w:rPr>
        <w:t>ΑΝΔΡΕΑΣ ΒΟΡΥΛΛΑΣ (Ειδικός Αγορητής της Κ.Ο. «</w:t>
      </w:r>
      <w:hyperlink r:id="rId8" w:history="1">
        <w:r w:rsidRPr="00421DEA">
          <w:rPr>
            <w:rFonts w:cstheme="minorHAnsi"/>
            <w:b/>
          </w:rPr>
          <w:t>ΔΗΜΟΚΡΑΤΙΚΟ ΠΑΤΡΙΩΤΙΚΟ ΚΙΝΗΜΑ "ΝΙΚΗ"</w:t>
        </w:r>
      </w:hyperlink>
      <w:r w:rsidRPr="00421DEA">
        <w:rPr>
          <w:rFonts w:cstheme="minorHAnsi"/>
          <w:b/>
        </w:rPr>
        <w:t xml:space="preserve">»): </w:t>
      </w:r>
      <w:r w:rsidRPr="00421DEA">
        <w:rPr>
          <w:rFonts w:cstheme="minorHAnsi"/>
        </w:rPr>
        <w:t xml:space="preserve">Ευχαριστώ, κύριε Πρόεδρε.  </w:t>
      </w:r>
    </w:p>
    <w:p w14:paraId="11B384A8" w14:textId="37D4F59D" w:rsidR="00FD7AD0" w:rsidRPr="00421DEA" w:rsidRDefault="00FD7AD0" w:rsidP="00421DEA">
      <w:pPr>
        <w:spacing w:line="276" w:lineRule="auto"/>
        <w:ind w:firstLine="720"/>
        <w:contextualSpacing/>
        <w:jc w:val="both"/>
        <w:rPr>
          <w:rFonts w:cstheme="minorHAnsi"/>
          <w:b/>
        </w:rPr>
      </w:pPr>
      <w:r w:rsidRPr="00421DEA">
        <w:rPr>
          <w:rFonts w:cstheme="minorHAnsi"/>
        </w:rPr>
        <w:t xml:space="preserve"> Ένα αρνητικό σημείο που δεν αντιμετωπίζει το παρόν νομοσχέδιο είναι ότι οι τελωνειακές υπηρεσίες στο σύνολό </w:t>
      </w:r>
      <w:r w:rsidR="00E121A0">
        <w:rPr>
          <w:rFonts w:cstheme="minorHAnsi"/>
        </w:rPr>
        <w:t>τους,</w:t>
      </w:r>
      <w:r w:rsidRPr="00421DEA">
        <w:rPr>
          <w:rFonts w:cstheme="minorHAnsi"/>
        </w:rPr>
        <w:t xml:space="preserve"> έχουν το μισό ανθρώπινο δυναμικό σε σχέση με την περίοδο πριν τα μνημόνια. Πρόκειται για μια πραγματικότητα</w:t>
      </w:r>
      <w:r w:rsidR="00E121A0">
        <w:rPr>
          <w:rFonts w:cstheme="minorHAnsi"/>
        </w:rPr>
        <w:t>,</w:t>
      </w:r>
      <w:r w:rsidRPr="00421DEA">
        <w:rPr>
          <w:rFonts w:cstheme="minorHAnsi"/>
        </w:rPr>
        <w:t xml:space="preserve"> που δεν μπορεί να καλυφθεί με την ψηφιοποίηση των τελωνειακών εργασιών. Το σημαντικότερο πρόβλημα με </w:t>
      </w:r>
      <w:r w:rsidRPr="00421DEA">
        <w:rPr>
          <w:rFonts w:cstheme="minorHAnsi"/>
        </w:rPr>
        <w:lastRenderedPageBreak/>
        <w:t xml:space="preserve">την υποστελέχωση των τελωνειακών υπηρεσιών είναι ότι δεν έχει εκπαιδευτεί μία νέα γενιά τελωνειακών στο δύσκολο έργο του φυσικού ελέγχου. </w:t>
      </w:r>
    </w:p>
    <w:p w14:paraId="5B1094A1" w14:textId="7FDF51FC" w:rsidR="00FD7AD0" w:rsidRPr="00421DEA" w:rsidRDefault="00FD7AD0" w:rsidP="00421DEA">
      <w:pPr>
        <w:spacing w:line="276" w:lineRule="auto"/>
        <w:contextualSpacing/>
        <w:jc w:val="both"/>
        <w:rPr>
          <w:rFonts w:cstheme="minorHAnsi"/>
        </w:rPr>
      </w:pPr>
      <w:r w:rsidRPr="00421DEA">
        <w:rPr>
          <w:rFonts w:cstheme="minorHAnsi"/>
          <w:color w:val="212529"/>
        </w:rPr>
        <w:tab/>
      </w:r>
      <w:r w:rsidRPr="00421DEA">
        <w:rPr>
          <w:rFonts w:cstheme="minorHAnsi"/>
        </w:rPr>
        <w:t>Συνήθως η εφαρμογή νέων τεχνολογικών μέσων δεν γίνεται χωρίς δυσκολίες. Θα πρέπει να δοθεί έμφαση στην αναγκαία εκπαίδευση των τελωνειακών</w:t>
      </w:r>
      <w:r w:rsidR="00E121A0">
        <w:rPr>
          <w:rFonts w:cstheme="minorHAnsi"/>
        </w:rPr>
        <w:t>,</w:t>
      </w:r>
      <w:r w:rsidRPr="00421DEA">
        <w:rPr>
          <w:rFonts w:cstheme="minorHAnsi"/>
        </w:rPr>
        <w:t xml:space="preserve"> αλλά και στην υποστήριξη από εξειδικευμένη ομάδα σε πραγματικό χρόνο.</w:t>
      </w:r>
    </w:p>
    <w:p w14:paraId="2622C5F9" w14:textId="77777777" w:rsidR="00FD7AD0" w:rsidRPr="00421DEA" w:rsidRDefault="00FD7AD0" w:rsidP="00421DEA">
      <w:pPr>
        <w:spacing w:line="276" w:lineRule="auto"/>
        <w:ind w:firstLine="720"/>
        <w:contextualSpacing/>
        <w:jc w:val="both"/>
        <w:rPr>
          <w:rFonts w:cstheme="minorHAnsi"/>
        </w:rPr>
      </w:pPr>
      <w:r w:rsidRPr="00421DEA">
        <w:rPr>
          <w:rFonts w:cstheme="minorHAnsi"/>
        </w:rPr>
        <w:t>Παρακάτω εξετάζουμε τα άρθρα του προτεινόμενου νομοσχεδίου.</w:t>
      </w:r>
    </w:p>
    <w:p w14:paraId="1F11A100" w14:textId="04157475" w:rsidR="00FD7AD0" w:rsidRPr="00421DEA" w:rsidRDefault="00FD7AD0" w:rsidP="00421DEA">
      <w:pPr>
        <w:spacing w:line="276" w:lineRule="auto"/>
        <w:ind w:firstLine="720"/>
        <w:contextualSpacing/>
        <w:jc w:val="both"/>
        <w:rPr>
          <w:rFonts w:cstheme="minorHAnsi"/>
        </w:rPr>
      </w:pPr>
      <w:r w:rsidRPr="00421DEA">
        <w:rPr>
          <w:rFonts w:cstheme="minorHAnsi"/>
        </w:rPr>
        <w:t>Με το άρθρο 136, ορίζονται οι συντελεστές υπολογισμού των τελών ταξινόμησης επιβατικών αυτοκινήτων. Πρόκειται για μία εντελώς άδικη προοδευτική κλίμακα</w:t>
      </w:r>
      <w:r w:rsidR="00E121A0">
        <w:rPr>
          <w:rFonts w:cstheme="minorHAnsi"/>
        </w:rPr>
        <w:t>,</w:t>
      </w:r>
      <w:r w:rsidRPr="00421DEA">
        <w:rPr>
          <w:rFonts w:cstheme="minorHAnsi"/>
        </w:rPr>
        <w:t xml:space="preserve"> αφού επιβαρύνει υπέρμετρα τα οχήματα μέσης αξίας. Ειδικότερα</w:t>
      </w:r>
      <w:r w:rsidR="00E121A0">
        <w:rPr>
          <w:rFonts w:cstheme="minorHAnsi"/>
        </w:rPr>
        <w:t>,</w:t>
      </w:r>
      <w:r w:rsidRPr="00421DEA">
        <w:rPr>
          <w:rFonts w:cstheme="minorHAnsi"/>
        </w:rPr>
        <w:t xml:space="preserve"> οι συντελεστές για οχήματα αξίας από 14.000 έως 30.000 ευρώ ορίζονται προοδευτικά από 26% έως επιπλέον 71%, ενώ </w:t>
      </w:r>
      <w:r w:rsidR="00E121A0">
        <w:rPr>
          <w:rFonts w:cstheme="minorHAnsi"/>
        </w:rPr>
        <w:t xml:space="preserve">για τις </w:t>
      </w:r>
      <w:r w:rsidRPr="00421DEA">
        <w:rPr>
          <w:rFonts w:cstheme="minorHAnsi"/>
        </w:rPr>
        <w:t>αξίες άνω των 30.000 ευρώ ορίζεται συντελεστής 30%. Το Κίνημα μας προτείνει τον εξορθολογισμό των τελών ταξινόμησης επιβατικών αυτοκινήτων με μία πιο ήπια προοδευτική κλίμακα και με συντελεστές 10% έως 25%.</w:t>
      </w:r>
    </w:p>
    <w:p w14:paraId="698CE24E" w14:textId="77777777" w:rsidR="00E121A0" w:rsidRDefault="00FD7AD0" w:rsidP="00421DEA">
      <w:pPr>
        <w:spacing w:line="276" w:lineRule="auto"/>
        <w:ind w:firstLine="720"/>
        <w:contextualSpacing/>
        <w:jc w:val="both"/>
        <w:rPr>
          <w:rFonts w:cstheme="minorHAnsi"/>
        </w:rPr>
      </w:pPr>
      <w:r w:rsidRPr="00421DEA">
        <w:rPr>
          <w:rFonts w:cstheme="minorHAnsi"/>
        </w:rPr>
        <w:t xml:space="preserve">Με τα άρθρα 160 έως 171, ορίζονται τα πρόστιμα τελωνειακών παραβάσεων. Πιστεύουμε </w:t>
      </w:r>
      <w:r w:rsidR="00E121A0" w:rsidRPr="00421DEA">
        <w:rPr>
          <w:rFonts w:cstheme="minorHAnsi"/>
        </w:rPr>
        <w:t xml:space="preserve">ότι </w:t>
      </w:r>
      <w:r w:rsidRPr="00421DEA">
        <w:rPr>
          <w:rFonts w:cstheme="minorHAnsi"/>
        </w:rPr>
        <w:t>τα πρόστιμα δεν θα πρέπει να είναι εξοντωτικά. Τυχόν ακούσια λάθη που δεν έχουν δόλο να μην τιμωρούνται. Ενώ θα πρέπει να λαμβάνονται σοβαρά υπόψη υποτροπές</w:t>
      </w:r>
      <w:r w:rsidR="00E121A0">
        <w:rPr>
          <w:rFonts w:cstheme="minorHAnsi"/>
        </w:rPr>
        <w:t>,</w:t>
      </w:r>
      <w:r w:rsidRPr="00421DEA">
        <w:rPr>
          <w:rFonts w:cstheme="minorHAnsi"/>
        </w:rPr>
        <w:t xml:space="preserve"> αλλά και το μέγεθος των παραβάσεων. Με τα προτεινόμενα πρόστιμα δημιουργείται ένα πλαίσιο</w:t>
      </w:r>
      <w:r w:rsidR="00E121A0">
        <w:rPr>
          <w:rFonts w:cstheme="minorHAnsi"/>
        </w:rPr>
        <w:t>,</w:t>
      </w:r>
      <w:r w:rsidRPr="00421DEA">
        <w:rPr>
          <w:rFonts w:cstheme="minorHAnsi"/>
        </w:rPr>
        <w:t xml:space="preserve"> το οποίο εξοβελίζει τους μικροεμπόρους. </w:t>
      </w:r>
    </w:p>
    <w:p w14:paraId="025A31AE" w14:textId="65C8F89F" w:rsidR="00FD7AD0" w:rsidRPr="00421DEA" w:rsidRDefault="00FD7AD0" w:rsidP="00421DEA">
      <w:pPr>
        <w:spacing w:line="276" w:lineRule="auto"/>
        <w:ind w:firstLine="720"/>
        <w:contextualSpacing/>
        <w:jc w:val="both"/>
        <w:rPr>
          <w:rFonts w:cstheme="minorHAnsi"/>
        </w:rPr>
      </w:pPr>
      <w:r w:rsidRPr="00421DEA">
        <w:rPr>
          <w:rFonts w:cstheme="minorHAnsi"/>
        </w:rPr>
        <w:t>Και ρωτώ ευθέως, ποια μικρομεσαία επιχείρηση μπορεί να πληρώσει πρόστιμο 45.000 ευρώ και να επιβιώσει</w:t>
      </w:r>
      <w:r w:rsidR="00715885">
        <w:rPr>
          <w:rFonts w:cstheme="minorHAnsi"/>
        </w:rPr>
        <w:t>;</w:t>
      </w:r>
      <w:r w:rsidRPr="00421DEA">
        <w:rPr>
          <w:rFonts w:cstheme="minorHAnsi"/>
        </w:rPr>
        <w:t xml:space="preserve"> ακόμα και για τυπικό λάθος; Ποιος πρατηριούχος σε νησί ή ακριτική περιοχή μπορεί να ανταποκριθεί σε τέτοια διοικητική βαρβαρότητα; Μιλάμε για αναστολές λειτουργίας 6 μηνών</w:t>
      </w:r>
      <w:r w:rsidR="00715885">
        <w:rPr>
          <w:rFonts w:cstheme="minorHAnsi"/>
        </w:rPr>
        <w:t>,</w:t>
      </w:r>
      <w:r w:rsidRPr="00421DEA">
        <w:rPr>
          <w:rFonts w:cstheme="minorHAnsi"/>
        </w:rPr>
        <w:t xml:space="preserve"> χωρίς δεύτερη ευκαιρία, χωρίς στάδια συμμόρφωσης. Ναι στον έλεγχο, ναι στη διαφάνεια. Όχι όμως σε ένα σύστημα ποινικοποίησης του λάθους.</w:t>
      </w:r>
    </w:p>
    <w:p w14:paraId="593087EC" w14:textId="6A8CCB91" w:rsidR="00FD7AD0" w:rsidRPr="00421DEA" w:rsidRDefault="00FD7AD0" w:rsidP="00421DEA">
      <w:pPr>
        <w:spacing w:line="276" w:lineRule="auto"/>
        <w:ind w:firstLine="720"/>
        <w:contextualSpacing/>
        <w:jc w:val="both"/>
        <w:rPr>
          <w:rFonts w:cstheme="minorHAnsi"/>
        </w:rPr>
      </w:pPr>
      <w:r w:rsidRPr="00421DEA">
        <w:rPr>
          <w:rFonts w:cstheme="minorHAnsi"/>
        </w:rPr>
        <w:t xml:space="preserve">Με τα άρθρα 184 έως 191, ορίζονται τα πρόστιμα για τη λαθρεμπορία και οι σχετικές διαδικασίες. Ο νέος τελωνειακός κώδικας, περιλαμβάνει ορισμένες διατάξεις γι’ αυτό αλλά κατά την άποψή μας είναι αποσπασματικές και ανεπαρκείς. Το λαθρεμπόριο καυσίμων είναι ένα οργανωμένο, πολύπλοκο και διασυνδεδεμένο έγκλημα. Χρειάζεται σχέδιο ολοκληρωμένο και στρατηγικό. Γι’ αυτό προτείνουμε την υποχρεωτική εγκατάσταση συστημάτων </w:t>
      </w:r>
      <w:r w:rsidRPr="00421DEA">
        <w:rPr>
          <w:rFonts w:cstheme="minorHAnsi"/>
          <w:lang w:val="en-US"/>
        </w:rPr>
        <w:t>GPS</w:t>
      </w:r>
      <w:r w:rsidRPr="00421DEA">
        <w:rPr>
          <w:rFonts w:cstheme="minorHAnsi"/>
        </w:rPr>
        <w:t xml:space="preserve"> και αισθητήρων στάθμης σε όλα τα βυτιοφόρα καυσίμων, τόσο στα εισαγόμενα όσο και στα εγχώρια. Διασύνδεση όλων των πρατηρίων και αποθηκευτικών χώρων με τη βάση δεδομένων του Υπουργείου </w:t>
      </w:r>
      <w:r w:rsidR="00715885">
        <w:rPr>
          <w:rFonts w:cstheme="minorHAnsi"/>
        </w:rPr>
        <w:t xml:space="preserve">Εθνικής Οικονομίας και </w:t>
      </w:r>
      <w:r w:rsidRPr="00421DEA">
        <w:rPr>
          <w:rFonts w:cstheme="minorHAnsi"/>
        </w:rPr>
        <w:t>Οικονομικών</w:t>
      </w:r>
      <w:r w:rsidR="00715885">
        <w:rPr>
          <w:rFonts w:cstheme="minorHAnsi"/>
        </w:rPr>
        <w:t>,</w:t>
      </w:r>
      <w:r w:rsidRPr="00421DEA">
        <w:rPr>
          <w:rFonts w:cstheme="minorHAnsi"/>
        </w:rPr>
        <w:t xml:space="preserve"> σε πραγματικό χρόνο. Αξιοποίηση </w:t>
      </w:r>
      <w:r w:rsidR="00715885">
        <w:rPr>
          <w:rFonts w:cstheme="minorHAnsi"/>
        </w:rPr>
        <w:t xml:space="preserve">της </w:t>
      </w:r>
      <w:r w:rsidRPr="00421DEA">
        <w:rPr>
          <w:rFonts w:cstheme="minorHAnsi"/>
        </w:rPr>
        <w:t>νέας τεχνολογίας για τον εντοπισμό ασυνήθιστων μοτίβων μετακίνησης καυσίμων με έμφαση στις παραμεθόριες περιοχές.</w:t>
      </w:r>
    </w:p>
    <w:p w14:paraId="35DB4CEB" w14:textId="55C3A5E6" w:rsidR="00FD7AD0" w:rsidRPr="00421DEA" w:rsidRDefault="00FD7AD0" w:rsidP="00421DEA">
      <w:pPr>
        <w:spacing w:line="276" w:lineRule="auto"/>
        <w:ind w:firstLine="720"/>
        <w:contextualSpacing/>
        <w:jc w:val="both"/>
        <w:rPr>
          <w:rFonts w:cstheme="minorHAnsi"/>
        </w:rPr>
      </w:pPr>
      <w:r w:rsidRPr="00421DEA">
        <w:rPr>
          <w:rFonts w:cstheme="minorHAnsi"/>
        </w:rPr>
        <w:t xml:space="preserve">Το </w:t>
      </w:r>
      <w:r w:rsidR="00337DCF">
        <w:rPr>
          <w:rFonts w:cstheme="minorHAnsi"/>
        </w:rPr>
        <w:t>Κ</w:t>
      </w:r>
      <w:r w:rsidRPr="00421DEA">
        <w:rPr>
          <w:rFonts w:cstheme="minorHAnsi"/>
        </w:rPr>
        <w:t>ίνημά μας, σχεδόν από την πρώτη στιγμή της κοινοβουλευτικής παρουσίας έχει προτείνει απλές λύσεις</w:t>
      </w:r>
      <w:r w:rsidR="00337DCF">
        <w:rPr>
          <w:rFonts w:cstheme="minorHAnsi"/>
        </w:rPr>
        <w:t xml:space="preserve">, </w:t>
      </w:r>
      <w:r w:rsidRPr="00421DEA">
        <w:rPr>
          <w:rFonts w:cstheme="minorHAnsi"/>
        </w:rPr>
        <w:t>που θα μπορούσαν να συμβάλουν στον περιορισμό του λαθρεμπορίου καυσίμων στη χώρα μας.</w:t>
      </w:r>
    </w:p>
    <w:p w14:paraId="3922983B" w14:textId="789B6B64" w:rsidR="00FD7AD0" w:rsidRPr="00421DEA" w:rsidRDefault="00FD7AD0" w:rsidP="00421DEA">
      <w:pPr>
        <w:spacing w:line="276" w:lineRule="auto"/>
        <w:ind w:firstLine="720"/>
        <w:contextualSpacing/>
        <w:jc w:val="both"/>
        <w:rPr>
          <w:rFonts w:cstheme="minorHAnsi"/>
        </w:rPr>
      </w:pPr>
      <w:r w:rsidRPr="00421DEA">
        <w:rPr>
          <w:rFonts w:cstheme="minorHAnsi"/>
        </w:rPr>
        <w:t>Εδώ και μερικά χρόνια λειτουργεί το Παρατηρητήριο Τιμών Υγρών Καυσίμων</w:t>
      </w:r>
      <w:r w:rsidR="00337DCF">
        <w:rPr>
          <w:rFonts w:cstheme="minorHAnsi"/>
        </w:rPr>
        <w:t>,</w:t>
      </w:r>
      <w:r w:rsidRPr="00421DEA">
        <w:rPr>
          <w:rFonts w:cstheme="minorHAnsi"/>
        </w:rPr>
        <w:t xml:space="preserve"> το οποίο είναι μια επίσημη διαδικτυακή πλατφόρμα του Υπουργείου Ανάπτυξης και Επενδύσεων, η οποία παρέχει ενημερωμένες πληροφορίες σχετικά με τις λιανικές τιμές πώλησης των καυσίμων σε όλη την Ελλάδα. Θα μπορούσε σε καθημερινή βάση να γίνεται σύγκριση των τιμών χονδρικής πώλησης των διυλιστηρίων προς τα πρατήρια. Όταν εντοπίζονται πρατήρια που πουλάνε καύσιμα σε τιμές μικρότερες των τιμών χονδρικής πώλησης των διυλιστηρίων</w:t>
      </w:r>
      <w:r w:rsidR="00337DCF">
        <w:rPr>
          <w:rFonts w:cstheme="minorHAnsi"/>
        </w:rPr>
        <w:t>,</w:t>
      </w:r>
      <w:r w:rsidRPr="00421DEA">
        <w:rPr>
          <w:rFonts w:cstheme="minorHAnsi"/>
        </w:rPr>
        <w:t xml:space="preserve"> αυτό να αναφέρεται ως ισχυρή ένδειξη λαθρεμπορίας στα συγκεκριμένα πρατήρια και να γίνεται έλεγχος. Το σύστημα εισροών εκροών μάς δείχνει τις πωλήσεις καυσίμων του κάθε πρατηρίου υγρών καυσίμων. Αν συσχετίσουμε τις εκροές </w:t>
      </w:r>
      <w:r w:rsidRPr="00421DEA">
        <w:rPr>
          <w:rFonts w:cstheme="minorHAnsi"/>
        </w:rPr>
        <w:lastRenderedPageBreak/>
        <w:t>καυσίμων με τις πράξεις μέσω χρεωστικών καρτών</w:t>
      </w:r>
      <w:r w:rsidR="00337DCF">
        <w:rPr>
          <w:rFonts w:cstheme="minorHAnsi"/>
        </w:rPr>
        <w:t>,</w:t>
      </w:r>
      <w:r w:rsidRPr="00421DEA">
        <w:rPr>
          <w:rFonts w:cstheme="minorHAnsi"/>
        </w:rPr>
        <w:t xml:space="preserve"> θα πρέπει οι εκροές καυσίμου να είναι αναλογικές. Οι μεγάλες αποκλίσεις πιθανότατα να είναι ένδειξη λαθρεμπορίας για να τα συγκεκριμένα πρατήρια.</w:t>
      </w:r>
    </w:p>
    <w:p w14:paraId="7F36E67F" w14:textId="77777777" w:rsidR="00FD7AD0" w:rsidRPr="00421DEA" w:rsidRDefault="00FD7AD0" w:rsidP="00421DEA">
      <w:pPr>
        <w:spacing w:line="276" w:lineRule="auto"/>
        <w:ind w:firstLine="720"/>
        <w:contextualSpacing/>
        <w:jc w:val="both"/>
        <w:rPr>
          <w:rFonts w:cstheme="minorHAnsi"/>
        </w:rPr>
      </w:pPr>
      <w:r w:rsidRPr="00421DEA">
        <w:rPr>
          <w:rFonts w:cstheme="minorHAnsi"/>
        </w:rPr>
        <w:t>Με το άρθρο 210, προβλέπεται η υποχρεωτική πληρωμή των μισθωμάτων μέσω τραπεζικού λογαριασμού. Μάλιστα, θεσπίζονται και σοβαρές επιπτώσεις τόσο στον μισθωτή όσο και στον εκμισθωτή. Πιστεύουμε ότι είναι μια λανθασμένη διάταξη που δεν βοηθάει στην αντιμετώπιση της φοροδιαφυγής. Θα πρέπει να επανεξεταστεί συνολικά η κλίμακα φόρου των μισθωμάτων και ειδικότερα να μειωθούν οι συντελεστές για χαμηλά εισοδήματα. Προτείνουμε ο συντελεστής του 15% που ισχύει για εισοδήματα μέχρι 12.000 ευρώ να μειωθεί στο 7%.</w:t>
      </w:r>
    </w:p>
    <w:p w14:paraId="783598E2" w14:textId="68CFFB38" w:rsidR="00FD7AD0" w:rsidRPr="00421DEA" w:rsidRDefault="00FD7AD0" w:rsidP="00421DEA">
      <w:pPr>
        <w:spacing w:line="276" w:lineRule="auto"/>
        <w:ind w:firstLine="720"/>
        <w:contextualSpacing/>
        <w:jc w:val="both"/>
        <w:rPr>
          <w:rFonts w:cstheme="minorHAnsi"/>
        </w:rPr>
      </w:pPr>
      <w:r w:rsidRPr="00421DEA">
        <w:rPr>
          <w:rFonts w:cstheme="minorHAnsi"/>
        </w:rPr>
        <w:t>Με το άρθρο 123, προβλέπεται ο δεκαπλασιασμός των προστίμων στη διακίνηση των αγαθών χωρίς παραστατικά, κάτι που αποτελεί εξοντωτικό μέτρο</w:t>
      </w:r>
      <w:r w:rsidR="00EA3F36">
        <w:rPr>
          <w:rFonts w:cstheme="minorHAnsi"/>
        </w:rPr>
        <w:t>,</w:t>
      </w:r>
      <w:r w:rsidRPr="00421DEA">
        <w:rPr>
          <w:rFonts w:cstheme="minorHAnsi"/>
        </w:rPr>
        <w:t xml:space="preserve"> που εξυπηρετεί καθαρά την εισπρακτική λογική του οικονομικού επιτελείου της </w:t>
      </w:r>
      <w:r w:rsidR="00EA3F36">
        <w:rPr>
          <w:rFonts w:cstheme="minorHAnsi"/>
        </w:rPr>
        <w:t>Κ</w:t>
      </w:r>
      <w:r w:rsidRPr="00421DEA">
        <w:rPr>
          <w:rFonts w:cstheme="minorHAnsi"/>
        </w:rPr>
        <w:t>υβέρνησης. Η εξωφρενική λογική της επιβολής δυσθεώρητων προστίμων έρχεται να προστεθεί στην έναρξη υποχρεωτικής εφαρμογής του ψηφιακού δελτίο αποστολής, αλλά και στην σταδιακή επέκταση της ηλεκτρονικής τιμολόγησης.</w:t>
      </w:r>
    </w:p>
    <w:p w14:paraId="3B3714F5" w14:textId="0DE57C2C" w:rsidR="00FD7AD0" w:rsidRPr="00421DEA" w:rsidRDefault="00FD7AD0" w:rsidP="00421DEA">
      <w:pPr>
        <w:spacing w:line="276" w:lineRule="auto"/>
        <w:ind w:firstLine="720"/>
        <w:contextualSpacing/>
        <w:jc w:val="both"/>
        <w:rPr>
          <w:rFonts w:cstheme="minorHAnsi"/>
          <w:color w:val="212529"/>
        </w:rPr>
      </w:pPr>
      <w:r w:rsidRPr="00421DEA">
        <w:rPr>
          <w:rFonts w:cstheme="minorHAnsi"/>
        </w:rPr>
        <w:t>Με το άρθρο 251, προβλέπεται η πρόσβαση της Ανεξάρτητης Αρχής Δημοσίων Εσόδων στα δεδομένα του Οργανισμού Πληρωμών και Ελέγχου Κοινοτικών Ενισχύσεων Προσανατολισμού και Εγγυήσεων. Όσον αφορά την ενσωμάτωση του ΟΠΕΚΕΠΕ στην ΑΑΔΕ, πρόκειται για μία εντελώς λανθασμένη απόφαση. Η ΑΑΔΕ αναλαμβάνει ένα αντικείμενο εντελώς άσχετο με τη βασική της αποστολή, οπότε πιθανότατα θα προκύψουν σοβαρές δυσλειτουργίες</w:t>
      </w:r>
      <w:r w:rsidR="00EA3F36">
        <w:rPr>
          <w:rFonts w:cstheme="minorHAnsi"/>
        </w:rPr>
        <w:t>,</w:t>
      </w:r>
      <w:r w:rsidRPr="00421DEA">
        <w:rPr>
          <w:rFonts w:cstheme="minorHAnsi"/>
        </w:rPr>
        <w:t xml:space="preserve"> που θα έχουν επίπτωση στον πρωτογενή τομέα. Σε μια εποχή που πρωτογενής τομέας της χώρας μας συρρικνώνεται με ταχύτατους ρυθμούς με ταυτόχρονη μείωση του πληθυσμού της περιφέρειας, πλήττονται οι αγροτικοί και οι κτηνοτροφικοί συνεταιρισμοί οι οποίοι σε μεγάλο βαθμό είναι καταχρεωμένοι σε τράπεζες και </w:t>
      </w:r>
      <w:r w:rsidRPr="00421DEA">
        <w:rPr>
          <w:rFonts w:cstheme="minorHAnsi"/>
          <w:lang w:val="en-US"/>
        </w:rPr>
        <w:t>funds</w:t>
      </w:r>
      <w:r w:rsidRPr="00421DEA">
        <w:rPr>
          <w:rFonts w:cstheme="minorHAnsi"/>
        </w:rPr>
        <w:t xml:space="preserve"> και δεν μπορούν να επιτελέσουν το έργο τους. Κρίνεται απαραίτητο η πολιτεία να ασχοληθεί σοβαρά με τα προβλήματα που επί δεκαετίες παραμένουν άλυτα. Οι επί πολλά χρόνια παράνομες επιδοτήσεις έβλαψαν τους πραγματικούς γεωργούς και πραγματικούς κτηνοτρόφους, οπότε η πολιτεία οφείλει να αποδείξει πως έτσι από δω και πέρα οι κοινοτικές ενισχύσεις με αδιάβλητο τρόπο θα πηγαίνουν μόνο σε πραγματικούς δικαιούχους.</w:t>
      </w:r>
    </w:p>
    <w:p w14:paraId="15CA5611" w14:textId="1975E30C" w:rsidR="00FD7AD0" w:rsidRPr="00421DEA" w:rsidRDefault="00FD7AD0" w:rsidP="00B2631F">
      <w:pPr>
        <w:spacing w:line="276" w:lineRule="auto"/>
        <w:contextualSpacing/>
        <w:jc w:val="both"/>
        <w:rPr>
          <w:rFonts w:cstheme="minorHAnsi"/>
        </w:rPr>
      </w:pPr>
      <w:r w:rsidRPr="00421DEA">
        <w:rPr>
          <w:rFonts w:cstheme="minorHAnsi"/>
          <w:color w:val="212529"/>
        </w:rPr>
        <w:tab/>
      </w:r>
      <w:r w:rsidRPr="00421DEA">
        <w:rPr>
          <w:rFonts w:cstheme="minorHAnsi"/>
        </w:rPr>
        <w:t>Το Κίνημά μας υποστηρίζει τη διατήρηση του ΟΠΕΚΕΠΕ και ταυτόχρονα την αναδιοργάνωσή του, την απομάκρυνση των επίορκων υπαλλήλων με ταχύτατες διαδικασίες και τη λήψη άμεσης τεχνικής βοήθειας από την Ευρωπαϊκή Ένωση. Μόνο, στο τελικό στάδιο των πληρωμών, να εμπλέκεται η ΑΑΔΕ</w:t>
      </w:r>
      <w:r w:rsidR="00910D32">
        <w:rPr>
          <w:rFonts w:cstheme="minorHAnsi"/>
        </w:rPr>
        <w:t>,</w:t>
      </w:r>
      <w:r w:rsidRPr="00421DEA">
        <w:rPr>
          <w:rFonts w:cstheme="minorHAnsi"/>
        </w:rPr>
        <w:t xml:space="preserve"> ενώ να έχει τις απαραίτητες προσβάσεις σε δεδομένα και στοιχεία, ώστε να γίνονται οι απαιτούμενες διασταυρώσεις και έλεγχοι.</w:t>
      </w:r>
    </w:p>
    <w:p w14:paraId="0E548B38"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Η απορρόφηση του ΣΔΟΕ από την ΑΑΔΕ, τη στιγμή που ξεκινάνε οι Προανακριτικές για τον ΟΠΕΚΕΠΕ, για εμάς είναι ύποπτη. Το Κίνημά μας διαφωνεί με την περαιτέρω γιγάντωση της ΑΑΔΕ μέσω της απορρόφησης του ΣΔΟΕ και του ΟΠΕΚΕΠΕ. Δημιουργείται μια ετερόκλητη Ανεξάρτητη Αρχή, ενώ ο Διοικητής της θα έχει υπερεξουσίες και αρμοδιότητες χωρίς να υπόκειται σε ουσιαστικό έλεγχο και λογοδοσία. </w:t>
      </w:r>
    </w:p>
    <w:p w14:paraId="5C6D89EE" w14:textId="66B2899E" w:rsidR="00FD7AD0" w:rsidRPr="00421DEA" w:rsidRDefault="00FD7AD0" w:rsidP="00421DEA">
      <w:pPr>
        <w:spacing w:line="276" w:lineRule="auto"/>
        <w:ind w:firstLine="720"/>
        <w:contextualSpacing/>
        <w:jc w:val="both"/>
        <w:rPr>
          <w:rFonts w:cstheme="minorHAnsi"/>
        </w:rPr>
      </w:pPr>
      <w:r w:rsidRPr="00421DEA">
        <w:rPr>
          <w:rFonts w:cstheme="minorHAnsi"/>
        </w:rPr>
        <w:t>Με το άρθρο 26</w:t>
      </w:r>
      <w:r w:rsidR="00910D32">
        <w:rPr>
          <w:rFonts w:cstheme="minorHAnsi"/>
        </w:rPr>
        <w:t>3</w:t>
      </w:r>
      <w:r w:rsidRPr="00421DEA">
        <w:rPr>
          <w:rFonts w:cstheme="minorHAnsi"/>
        </w:rPr>
        <w:t xml:space="preserve">, προβλέπεται η «Παράταση της προθεσμίας κατάρτισης νέου καταστατικού και Ενιαίου Εσωτερικού Κανονισμού της Ελληνικής Εταιρείας Συμμετοχών και Περιουσίας» μέχρι 31.12.2025. Να σημειωθεί ότι με την παράγραφο 1 του άρθρου 34 του ν. 5131/2024, οριζόταν πως η προθεσμία για κατάρτιση νέου καταστατικού και νέου εσωτερικού κανονισμού οριζόταν σε έξι μήνες από την ολοκλήρωση της συγχώνευσης κάτι </w:t>
      </w:r>
      <w:r w:rsidRPr="00421DEA">
        <w:rPr>
          <w:rFonts w:cstheme="minorHAnsi"/>
        </w:rPr>
        <w:lastRenderedPageBreak/>
        <w:t xml:space="preserve">που προφανώς δεν έγινε, οπότε η Κυβέρνηση με την παρούσα διάταξη δίνει παράταση άλλους έξι μήνες χωρίς κάποιες επεξηγήσεις και λόγους, που η Ελληνική Εταιρεία Συμμετοχών και Περιουσίας δεν συμμορφώθηκε με τα οριζόμενα. </w:t>
      </w:r>
    </w:p>
    <w:p w14:paraId="71515E34" w14:textId="333971E7" w:rsidR="00FD7AD0" w:rsidRPr="00421DEA" w:rsidRDefault="00FD7AD0" w:rsidP="00421DEA">
      <w:pPr>
        <w:spacing w:line="276" w:lineRule="auto"/>
        <w:ind w:firstLine="720"/>
        <w:contextualSpacing/>
        <w:jc w:val="both"/>
        <w:rPr>
          <w:rFonts w:cstheme="minorHAnsi"/>
        </w:rPr>
      </w:pPr>
      <w:r w:rsidRPr="00421DEA">
        <w:rPr>
          <w:rFonts w:cstheme="minorHAnsi"/>
        </w:rPr>
        <w:t xml:space="preserve">Τέλος, σε σχέση με την προμήθεια συναλλαγής στο ΑΤΜ θα δούμε την Τροπολογία και θα δούμε πού ακριβώς βρίσκεται η αλήθεια, αλλά τι να πούμε όταν τιτλοποιημένα «κόκκινα δάνεια» της </w:t>
      </w:r>
      <w:r w:rsidRPr="00421DEA">
        <w:rPr>
          <w:rFonts w:cstheme="minorHAnsi"/>
          <w:lang w:val="en-US"/>
        </w:rPr>
        <w:t>ATTICA</w:t>
      </w:r>
      <w:r w:rsidRPr="00421DEA">
        <w:rPr>
          <w:rFonts w:cstheme="minorHAnsi"/>
        </w:rPr>
        <w:t xml:space="preserve"> </w:t>
      </w:r>
      <w:r w:rsidRPr="00421DEA">
        <w:rPr>
          <w:rFonts w:cstheme="minorHAnsi"/>
          <w:lang w:val="en-US"/>
        </w:rPr>
        <w:t>BAN</w:t>
      </w:r>
      <w:r w:rsidR="008111A9">
        <w:rPr>
          <w:rFonts w:cstheme="minorHAnsi"/>
        </w:rPr>
        <w:t>Κ</w:t>
      </w:r>
      <w:r w:rsidRPr="00421DEA">
        <w:rPr>
          <w:rFonts w:cstheme="minorHAnsi"/>
        </w:rPr>
        <w:t xml:space="preserve"> πουλήθηκαν μόλις στο 1,93 % της αξίας τους, 2,36 δις ευρώ έναντι 45,5 εκατομμύρια ευρώ, πόσες περιουσίες χάθηκαν</w:t>
      </w:r>
      <w:r w:rsidR="008111A9">
        <w:rPr>
          <w:rFonts w:cstheme="minorHAnsi"/>
        </w:rPr>
        <w:t>;</w:t>
      </w:r>
      <w:r w:rsidRPr="00421DEA">
        <w:rPr>
          <w:rFonts w:cstheme="minorHAnsi"/>
        </w:rPr>
        <w:t xml:space="preserve"> πόσα σπίτια χάθηκαν;</w:t>
      </w:r>
    </w:p>
    <w:p w14:paraId="228158D6" w14:textId="77777777" w:rsidR="00507251" w:rsidRDefault="00FD7AD0" w:rsidP="00421DEA">
      <w:pPr>
        <w:spacing w:line="276" w:lineRule="auto"/>
        <w:ind w:firstLine="720"/>
        <w:contextualSpacing/>
        <w:jc w:val="both"/>
        <w:rPr>
          <w:rFonts w:cstheme="minorHAnsi"/>
        </w:rPr>
      </w:pPr>
      <w:r w:rsidRPr="00421DEA">
        <w:rPr>
          <w:rFonts w:cstheme="minorHAnsi"/>
        </w:rPr>
        <w:t xml:space="preserve"> Όταν ένας πολίτης ζητάει «κούρεμα», με δυσκολία παίρνει 10% με 20%, ενώ οι Τράπεζες «κουρεύουν» έως 98%. Θα πρέπει να αναρωτηθούμε όλοι εδώ πέρα, που βρίσκεται η </w:t>
      </w:r>
      <w:r w:rsidR="00507251">
        <w:rPr>
          <w:rFonts w:cstheme="minorHAnsi"/>
        </w:rPr>
        <w:t>δ</w:t>
      </w:r>
      <w:r w:rsidRPr="00421DEA">
        <w:rPr>
          <w:rFonts w:cstheme="minorHAnsi"/>
        </w:rPr>
        <w:t xml:space="preserve">ικαιοσύνη, σε αυτή τη φάση; </w:t>
      </w:r>
    </w:p>
    <w:p w14:paraId="5997DC90" w14:textId="60B1DD3D" w:rsidR="00FD7AD0" w:rsidRPr="00421DEA" w:rsidRDefault="00FD7AD0" w:rsidP="00421DEA">
      <w:pPr>
        <w:spacing w:line="276" w:lineRule="auto"/>
        <w:ind w:firstLine="720"/>
        <w:contextualSpacing/>
        <w:jc w:val="both"/>
        <w:rPr>
          <w:rFonts w:cstheme="minorHAnsi"/>
        </w:rPr>
      </w:pPr>
      <w:r w:rsidRPr="00421DEA">
        <w:rPr>
          <w:rFonts w:cstheme="minorHAnsi"/>
        </w:rPr>
        <w:t>Ευχαριστώ πολύ.</w:t>
      </w:r>
    </w:p>
    <w:p w14:paraId="31F55AE7" w14:textId="646D9C01" w:rsidR="00FD7AD0" w:rsidRPr="00421DEA" w:rsidRDefault="00FD7AD0" w:rsidP="00421DEA">
      <w:pPr>
        <w:spacing w:line="276" w:lineRule="auto"/>
        <w:ind w:firstLine="720"/>
        <w:contextualSpacing/>
        <w:jc w:val="both"/>
        <w:rPr>
          <w:rFonts w:cstheme="minorHAnsi"/>
          <w:b/>
        </w:rPr>
      </w:pPr>
      <w:r w:rsidRPr="00421DEA">
        <w:rPr>
          <w:rFonts w:cstheme="minorHAnsi"/>
          <w:b/>
        </w:rPr>
        <w:t>ΑΘΑΝΑΣΙΟΣ ΚΑΒΒΑΔΑΣ (</w:t>
      </w:r>
      <w:r w:rsidR="00507251">
        <w:rPr>
          <w:rFonts w:cstheme="minorHAnsi"/>
          <w:b/>
        </w:rPr>
        <w:t>Π</w:t>
      </w:r>
      <w:r w:rsidRPr="00421DEA">
        <w:rPr>
          <w:rFonts w:cstheme="minorHAnsi"/>
          <w:b/>
        </w:rPr>
        <w:t xml:space="preserve">ρόεδρος της Επιτροπής): </w:t>
      </w:r>
      <w:r w:rsidRPr="00421DEA">
        <w:rPr>
          <w:rFonts w:cstheme="minorHAnsi"/>
        </w:rPr>
        <w:t xml:space="preserve">Ευχαριστούμε τον κ. Βορύλλα. </w:t>
      </w:r>
    </w:p>
    <w:p w14:paraId="2CAD1A8C" w14:textId="7312A6A1" w:rsidR="00FD7AD0" w:rsidRPr="00421DEA" w:rsidRDefault="00FD7AD0" w:rsidP="00421DEA">
      <w:pPr>
        <w:spacing w:line="276" w:lineRule="auto"/>
        <w:ind w:firstLine="720"/>
        <w:contextualSpacing/>
        <w:jc w:val="both"/>
        <w:rPr>
          <w:rFonts w:cstheme="minorHAnsi"/>
        </w:rPr>
      </w:pPr>
      <w:r w:rsidRPr="00421DEA">
        <w:rPr>
          <w:rFonts w:cstheme="minorHAnsi"/>
          <w:lang w:val="en-US"/>
        </w:rPr>
        <w:t>O</w:t>
      </w:r>
      <w:r w:rsidRPr="00421DEA">
        <w:rPr>
          <w:rFonts w:cstheme="minorHAnsi"/>
        </w:rPr>
        <w:t xml:space="preserve"> </w:t>
      </w:r>
      <w:r w:rsidRPr="00421DEA">
        <w:rPr>
          <w:rFonts w:cstheme="minorHAnsi"/>
          <w:iCs/>
        </w:rPr>
        <w:t xml:space="preserve">κ. Αλέξανδρος Καζαμίας, ο </w:t>
      </w:r>
      <w:r w:rsidRPr="00421DEA">
        <w:rPr>
          <w:rFonts w:cstheme="minorHAnsi"/>
        </w:rPr>
        <w:t xml:space="preserve">Ειδικός Αγορητής της Κ.Ο. </w:t>
      </w:r>
      <w:r w:rsidRPr="00421DEA">
        <w:rPr>
          <w:rFonts w:cstheme="minorHAnsi"/>
          <w:iCs/>
        </w:rPr>
        <w:t xml:space="preserve">«ΠΛΕΥΣΗ ΕΛΕΥΘΕΡΙΑΣ – ΖΩΗ ΚΩΝΣΤΑΝΤΟΠΟΥΛΟΥ», </w:t>
      </w:r>
      <w:r w:rsidRPr="00421DEA">
        <w:rPr>
          <w:rFonts w:cstheme="minorHAnsi"/>
        </w:rPr>
        <w:t>λόγω Κοινοβουλευτικών υποχρεώσεων, δεν μπόρεσε να παρευρεθεί</w:t>
      </w:r>
      <w:r w:rsidR="00F56A0C">
        <w:rPr>
          <w:rFonts w:cstheme="minorHAnsi"/>
        </w:rPr>
        <w:t>. Ζ</w:t>
      </w:r>
      <w:r w:rsidRPr="00421DEA">
        <w:rPr>
          <w:rFonts w:cstheme="minorHAnsi"/>
        </w:rPr>
        <w:t>ήτησαν τον λόγο ο κ. Κόκκαλης και ο κ. Πέτσας.</w:t>
      </w:r>
    </w:p>
    <w:p w14:paraId="07E04368" w14:textId="77777777" w:rsidR="00FD7AD0" w:rsidRPr="00421DEA" w:rsidRDefault="00FD7AD0" w:rsidP="00421DEA">
      <w:pPr>
        <w:spacing w:line="276" w:lineRule="auto"/>
        <w:ind w:firstLine="720"/>
        <w:contextualSpacing/>
        <w:jc w:val="both"/>
        <w:rPr>
          <w:rFonts w:cstheme="minorHAnsi"/>
        </w:rPr>
      </w:pPr>
      <w:r w:rsidRPr="00421DEA">
        <w:rPr>
          <w:rFonts w:cstheme="minorHAnsi"/>
        </w:rPr>
        <w:t>Τον λόγο έχει ο κ. Κόκκαλης.</w:t>
      </w:r>
    </w:p>
    <w:p w14:paraId="41869864" w14:textId="77777777" w:rsidR="00FD7AD0" w:rsidRPr="00421DEA" w:rsidRDefault="00FD7AD0" w:rsidP="00421DEA">
      <w:pPr>
        <w:spacing w:line="276" w:lineRule="auto"/>
        <w:ind w:firstLine="720"/>
        <w:contextualSpacing/>
        <w:jc w:val="both"/>
        <w:rPr>
          <w:rFonts w:cstheme="minorHAnsi"/>
          <w:b/>
          <w:iCs/>
        </w:rPr>
      </w:pPr>
      <w:r w:rsidRPr="00421DEA">
        <w:rPr>
          <w:rFonts w:cstheme="minorHAnsi"/>
          <w:b/>
          <w:iCs/>
        </w:rPr>
        <w:t xml:space="preserve">ΒΑΣΙΛΕΙΟΣ ΚΟΚΚΑΛΗΣ: </w:t>
      </w:r>
      <w:r w:rsidRPr="00421DEA">
        <w:rPr>
          <w:rFonts w:cstheme="minorHAnsi"/>
        </w:rPr>
        <w:t>Ευχαριστώ, κύριε Πρόεδρε.</w:t>
      </w:r>
    </w:p>
    <w:p w14:paraId="6391033A" w14:textId="2D8F69D2" w:rsidR="00FD7AD0" w:rsidRPr="00421DEA" w:rsidRDefault="00FD7AD0" w:rsidP="00421DEA">
      <w:pPr>
        <w:spacing w:line="276" w:lineRule="auto"/>
        <w:ind w:firstLine="720"/>
        <w:contextualSpacing/>
        <w:jc w:val="both"/>
        <w:rPr>
          <w:rFonts w:cstheme="minorHAnsi"/>
        </w:rPr>
      </w:pPr>
      <w:r w:rsidRPr="00421DEA">
        <w:rPr>
          <w:rFonts w:cstheme="minorHAnsi"/>
        </w:rPr>
        <w:t xml:space="preserve"> Να ξεκινήσω</w:t>
      </w:r>
      <w:r w:rsidR="00507251">
        <w:rPr>
          <w:rFonts w:cstheme="minorHAnsi"/>
        </w:rPr>
        <w:t xml:space="preserve"> με την</w:t>
      </w:r>
      <w:r w:rsidRPr="00421DEA">
        <w:rPr>
          <w:rFonts w:cstheme="minorHAnsi"/>
        </w:rPr>
        <w:t xml:space="preserve"> κατάργησή του ΟΠΕΚΕΠΕ, γιατί ουσιαστικά κατάργηση είναι, και να βάλουμε λίγο κάποια πράγματα στη θέση τους. Άκουσα και τον Εισηγητή να λέει «στείρα άρνηση, τι έχετε να προτείνετε;». Μάλλον, δεν μιλάτε σοβαρά. Δεν υπάρχει άλλη εξήγηση. Ο Επίτροπος</w:t>
      </w:r>
      <w:r w:rsidR="005C20F3" w:rsidRPr="005C20F3">
        <w:rPr>
          <w:rFonts w:cstheme="minorHAnsi"/>
        </w:rPr>
        <w:t xml:space="preserve"> </w:t>
      </w:r>
      <w:r w:rsidR="005C20F3">
        <w:rPr>
          <w:rFonts w:cstheme="minorHAnsi"/>
        </w:rPr>
        <w:t>κ.</w:t>
      </w:r>
      <w:r w:rsidR="005C20F3" w:rsidRPr="005C20F3">
        <w:rPr>
          <w:rFonts w:cstheme="minorHAnsi"/>
          <w:lang w:val="en-US"/>
        </w:rPr>
        <w:t>Hansen</w:t>
      </w:r>
      <w:r w:rsidRPr="00421DEA">
        <w:rPr>
          <w:rFonts w:cstheme="minorHAnsi"/>
        </w:rPr>
        <w:t xml:space="preserve">, </w:t>
      </w:r>
      <w:r w:rsidR="00F65FD1">
        <w:rPr>
          <w:rFonts w:cstheme="minorHAnsi"/>
        </w:rPr>
        <w:t xml:space="preserve">στις </w:t>
      </w:r>
      <w:r w:rsidR="00F65FD1" w:rsidRPr="00421DEA">
        <w:rPr>
          <w:rFonts w:cstheme="minorHAnsi"/>
        </w:rPr>
        <w:t>15 Ιουλίου 2025</w:t>
      </w:r>
      <w:r w:rsidR="00F65FD1">
        <w:rPr>
          <w:rFonts w:cstheme="minorHAnsi"/>
        </w:rPr>
        <w:t xml:space="preserve"> είπε επί λέξει: «</w:t>
      </w:r>
      <w:r w:rsidRPr="00421DEA">
        <w:rPr>
          <w:rFonts w:cstheme="minorHAnsi"/>
        </w:rPr>
        <w:t>Λόγω ελλείψεων που εντοπίστηκαν όσον αφορά τη συμμόρφωση του ΟΠΕΚΕΠΕ με τα κριτήρια διαπίστευσης, η Αρμόδια Αρχή»</w:t>
      </w:r>
      <w:r w:rsidR="008C016A">
        <w:rPr>
          <w:rFonts w:cstheme="minorHAnsi"/>
        </w:rPr>
        <w:t>. Π</w:t>
      </w:r>
      <w:r w:rsidRPr="00421DEA">
        <w:rPr>
          <w:rFonts w:cstheme="minorHAnsi"/>
        </w:rPr>
        <w:t>οια; Το Υπουργείο Αγροτικής Ανάπτυξης</w:t>
      </w:r>
      <w:r w:rsidR="008C016A">
        <w:rPr>
          <w:rFonts w:cstheme="minorHAnsi"/>
        </w:rPr>
        <w:t>. Και συνεχίζει ο Επίτροπος,</w:t>
      </w:r>
      <w:r w:rsidRPr="00421DEA">
        <w:rPr>
          <w:rFonts w:cstheme="minorHAnsi"/>
        </w:rPr>
        <w:t xml:space="preserve"> «ανέστειλε τη διαπίστευση του Οργανισμού Πληρωμών</w:t>
      </w:r>
      <w:r w:rsidR="00F95365">
        <w:rPr>
          <w:rFonts w:cstheme="minorHAnsi"/>
        </w:rPr>
        <w:t>,</w:t>
      </w:r>
      <w:r w:rsidRPr="00421DEA">
        <w:rPr>
          <w:rFonts w:cstheme="minorHAnsi"/>
        </w:rPr>
        <w:t xml:space="preserve"> για περίοδο 12 μηνών</w:t>
      </w:r>
      <w:r w:rsidR="008C016A">
        <w:rPr>
          <w:rFonts w:cstheme="minorHAnsi"/>
        </w:rPr>
        <w:t>,</w:t>
      </w:r>
      <w:r w:rsidRPr="00421DEA">
        <w:rPr>
          <w:rFonts w:cstheme="minorHAnsi"/>
        </w:rPr>
        <w:t xml:space="preserve"> αρχής γενομένης από 10 Σεπτεμβρίου 2024 και εκπόνησε Σχέδιο Δράσης για την αποκατάσταση των εν λόγω ελλείψεων</w:t>
      </w:r>
      <w:r w:rsidR="008C016A">
        <w:rPr>
          <w:rFonts w:cstheme="minorHAnsi"/>
        </w:rPr>
        <w:t xml:space="preserve">. </w:t>
      </w:r>
      <w:r w:rsidRPr="00421DEA">
        <w:rPr>
          <w:rFonts w:cstheme="minorHAnsi"/>
        </w:rPr>
        <w:t>Η Επιτροπή</w:t>
      </w:r>
      <w:r w:rsidR="00116A96">
        <w:rPr>
          <w:rFonts w:cstheme="minorHAnsi"/>
        </w:rPr>
        <w:t xml:space="preserve"> </w:t>
      </w:r>
      <w:r w:rsidRPr="00421DEA">
        <w:rPr>
          <w:rFonts w:cstheme="minorHAnsi"/>
        </w:rPr>
        <w:t>παρακολουθεί εκ του σύνεγγυς την εφαρμογή του Σχεδίου Δράσης. Σύμφωνα με το χρονοδιάγραμμα</w:t>
      </w:r>
      <w:r w:rsidR="008C016A">
        <w:rPr>
          <w:rFonts w:cstheme="minorHAnsi"/>
        </w:rPr>
        <w:t>,</w:t>
      </w:r>
      <w:r w:rsidRPr="00421DEA">
        <w:rPr>
          <w:rFonts w:cstheme="minorHAnsi"/>
        </w:rPr>
        <w:t xml:space="preserve"> όλες οι διορθωτικές ενέργειες θα πρέπει να ολοκληρωθούν ως τις 12 Σεπτεμβρίου του 2025. Η Επιτροπή συνεργάζεται στενά με τις Ελληνικές Αρχές</w:t>
      </w:r>
      <w:r w:rsidR="00D2152E">
        <w:rPr>
          <w:rFonts w:cstheme="minorHAnsi"/>
        </w:rPr>
        <w:t>,</w:t>
      </w:r>
      <w:r w:rsidRPr="00421DEA">
        <w:rPr>
          <w:rFonts w:cstheme="minorHAnsi"/>
        </w:rPr>
        <w:t xml:space="preserve"> για το Σχέδιο Δράσης, το οποίο εκπονήθηκε πέρυσι, για να διασφαλίσει την πλήρη και έγκαιρη εφαρμογή του Σχεδίου Δράσης, λαμβάνοντας υπόψιν τον πιθανό αντίκτυπο της αναγγελθείσας αλλαγής αρμοδιοτήτων του ΟΠΕΚΕΠΕ».</w:t>
      </w:r>
    </w:p>
    <w:p w14:paraId="4D35AC2D" w14:textId="349506E5" w:rsidR="00FD7AD0" w:rsidRPr="00421DEA" w:rsidRDefault="00FD7AD0" w:rsidP="00421DEA">
      <w:pPr>
        <w:spacing w:line="276" w:lineRule="auto"/>
        <w:ind w:firstLine="720"/>
        <w:contextualSpacing/>
        <w:jc w:val="both"/>
        <w:rPr>
          <w:rFonts w:cstheme="minorHAnsi"/>
          <w:b/>
          <w:iCs/>
        </w:rPr>
      </w:pPr>
      <w:r w:rsidRPr="00421DEA">
        <w:rPr>
          <w:rFonts w:cstheme="minorHAnsi"/>
        </w:rPr>
        <w:t xml:space="preserve"> Μέχρι σήμερα, η Επιτροπή δεν έχει λάβει, στο πλαίσιο αυτό, επίσημες κοινοποιήσεις των αποφάσεων σχετικά με τον Οργανισμό Πληρωμών ή τον ρόλο της Ανεξάρτητης Αρχής Δημοσίων Εσόδων και μας λέτε «τι προτείνετε, γιατί αρνείστε;». Τώρα, είμαστε σοβαροί; Όταν προτείναμε εγκαίρως, το 2021, συγκεκριμένο Σχέδιο Δράσης για τον ΟΠΕΚΕΠΕ, όταν προτείναμε την τροποποίηση του Εθνικού Στρατηγικού Σχεδίου της Κοινής Αγροτικής Πολιτικής και σας λέγαμε τότε «προσέξτε, θα υπάρχουν αδικίες». Μας έλεγαν οι </w:t>
      </w:r>
      <w:r w:rsidR="00A064D3">
        <w:rPr>
          <w:rFonts w:cstheme="minorHAnsi"/>
        </w:rPr>
        <w:t>υ</w:t>
      </w:r>
      <w:r w:rsidRPr="00421DEA">
        <w:rPr>
          <w:rFonts w:cstheme="minorHAnsi"/>
        </w:rPr>
        <w:t xml:space="preserve">πουργοί, θυμάμαι, </w:t>
      </w:r>
      <w:r w:rsidR="00A064D3">
        <w:rPr>
          <w:rFonts w:cstheme="minorHAnsi"/>
        </w:rPr>
        <w:t xml:space="preserve">όπως </w:t>
      </w:r>
      <w:r w:rsidRPr="00421DEA">
        <w:rPr>
          <w:rFonts w:cstheme="minorHAnsi"/>
        </w:rPr>
        <w:t>ο κ. Αυγενάκης, «είστε τοξικοί, είστε λαϊκιστές» και, έρχεστε τώρα και μας λέτε ότι αρνούμαστε πεισματικά και επίμονα. Κατ’ αρχήν ούτε και εσείς δεν έχετε καταλάβει τι κάνετε τώρα με τον ΟΠΕΚΕΠΕ, ειλικρινά</w:t>
      </w:r>
      <w:r w:rsidR="00AA4402">
        <w:rPr>
          <w:rFonts w:cstheme="minorHAnsi"/>
        </w:rPr>
        <w:t xml:space="preserve">. Γιατί </w:t>
      </w:r>
      <w:r w:rsidR="00AC1E7E">
        <w:rPr>
          <w:rFonts w:cstheme="minorHAnsi"/>
        </w:rPr>
        <w:t>τη</w:t>
      </w:r>
      <w:r w:rsidRPr="00421DEA">
        <w:rPr>
          <w:rFonts w:cstheme="minorHAnsi"/>
        </w:rPr>
        <w:t xml:space="preserve"> λέξη «πιστοποίηση», την έχετε ακούσει; Πιστοποιήθηκε ο ΟΠΕΚΕΠΕ για να είναι Οργανισμός Πληρωμών</w:t>
      </w:r>
      <w:r w:rsidR="00A064D3">
        <w:rPr>
          <w:rFonts w:cstheme="minorHAnsi"/>
        </w:rPr>
        <w:t>.</w:t>
      </w:r>
    </w:p>
    <w:p w14:paraId="2F04A3C4" w14:textId="250D5069" w:rsidR="00FD7AD0" w:rsidRPr="00421DEA" w:rsidRDefault="00A064D3" w:rsidP="00421DEA">
      <w:pPr>
        <w:spacing w:line="276" w:lineRule="auto"/>
        <w:ind w:firstLine="709"/>
        <w:contextualSpacing/>
        <w:jc w:val="both"/>
        <w:rPr>
          <w:rFonts w:cstheme="minorHAnsi"/>
        </w:rPr>
      </w:pPr>
      <w:r>
        <w:rPr>
          <w:rFonts w:cstheme="minorHAnsi"/>
        </w:rPr>
        <w:t>Μ</w:t>
      </w:r>
      <w:r w:rsidR="00FD7AD0" w:rsidRPr="00421DEA">
        <w:rPr>
          <w:rFonts w:cstheme="minorHAnsi"/>
        </w:rPr>
        <w:t xml:space="preserve">ε συγκεκριμένη διαδικασία, με συγκεκριμένες προϋποθέσεις. Η διαδικασία της πιστοποίησης προϋποθέτει αίτηση, προϋποθέτει ευθύνες, γιατί έχει και αναπτυξιακό πρόσημο ο ΟΠΕΚΕΠΕ. Η διαδικασία είναι χρονοβόρα και κάτι τέτοιο, δεν το γνωρίζει ο πλέον και ο μοναδικός αρμόδιος, η πλέον και αποκλειστικά και μοναδική αρμόδια Υπηρεσία. </w:t>
      </w:r>
      <w:r w:rsidR="00FD7AD0" w:rsidRPr="00421DEA">
        <w:rPr>
          <w:rFonts w:cstheme="minorHAnsi"/>
        </w:rPr>
        <w:lastRenderedPageBreak/>
        <w:t>Αφήστε το</w:t>
      </w:r>
      <w:r w:rsidR="00CD29E4">
        <w:rPr>
          <w:rFonts w:cstheme="minorHAnsi"/>
        </w:rPr>
        <w:t>ν</w:t>
      </w:r>
      <w:r w:rsidR="00FD7AD0" w:rsidRPr="00421DEA">
        <w:rPr>
          <w:rFonts w:cstheme="minorHAnsi"/>
        </w:rPr>
        <w:t xml:space="preserve"> ΣΥΡΙΖΑ, αφήστε την Αντιπολίτευση, </w:t>
      </w:r>
      <w:r w:rsidR="00CD29E4">
        <w:rPr>
          <w:rFonts w:cstheme="minorHAnsi"/>
        </w:rPr>
        <w:t xml:space="preserve">η </w:t>
      </w:r>
      <w:r w:rsidR="007B2FB6">
        <w:rPr>
          <w:rFonts w:cstheme="minorHAnsi"/>
          <w:lang w:val="en-US"/>
        </w:rPr>
        <w:t>DG</w:t>
      </w:r>
      <w:r w:rsidR="007B2FB6" w:rsidRPr="007B2FB6">
        <w:rPr>
          <w:rFonts w:cstheme="minorHAnsi"/>
        </w:rPr>
        <w:t xml:space="preserve"> </w:t>
      </w:r>
      <w:r w:rsidR="007B2FB6">
        <w:rPr>
          <w:rFonts w:cstheme="minorHAnsi"/>
          <w:lang w:val="en-US"/>
        </w:rPr>
        <w:t>AGRI</w:t>
      </w:r>
      <w:r w:rsidR="00FD7AD0" w:rsidRPr="00421DEA">
        <w:rPr>
          <w:rFonts w:cstheme="minorHAnsi"/>
        </w:rPr>
        <w:t>, ο αρμόδιος Επίτροπος</w:t>
      </w:r>
      <w:r w:rsidR="007B2FB6">
        <w:rPr>
          <w:rFonts w:cstheme="minorHAnsi"/>
        </w:rPr>
        <w:t xml:space="preserve">; Και </w:t>
      </w:r>
      <w:r w:rsidR="00FD7AD0" w:rsidRPr="00421DEA">
        <w:rPr>
          <w:rFonts w:cstheme="minorHAnsi"/>
        </w:rPr>
        <w:t>μας λέει η Κυβέρνηση, ότι αρνούμαστε και γιατί δεν προτείνουμε.</w:t>
      </w:r>
    </w:p>
    <w:p w14:paraId="600B670D" w14:textId="12871B8C" w:rsidR="00FD7AD0" w:rsidRPr="00421DEA" w:rsidRDefault="00FD7AD0" w:rsidP="00421DEA">
      <w:pPr>
        <w:spacing w:line="276" w:lineRule="auto"/>
        <w:ind w:firstLine="709"/>
        <w:contextualSpacing/>
        <w:jc w:val="both"/>
        <w:rPr>
          <w:rFonts w:cstheme="minorHAnsi"/>
        </w:rPr>
      </w:pPr>
      <w:r w:rsidRPr="00421DEA">
        <w:rPr>
          <w:rFonts w:cstheme="minorHAnsi"/>
        </w:rPr>
        <w:t xml:space="preserve"> Θέλω να </w:t>
      </w:r>
      <w:r w:rsidR="007B2FB6">
        <w:rPr>
          <w:rFonts w:cstheme="minorHAnsi"/>
        </w:rPr>
        <w:t xml:space="preserve">έρθω </w:t>
      </w:r>
      <w:r w:rsidRPr="00421DEA">
        <w:rPr>
          <w:rFonts w:cstheme="minorHAnsi"/>
        </w:rPr>
        <w:t>σε κάποια άρθρα του νομοσχεδίου</w:t>
      </w:r>
      <w:r w:rsidR="0002216F">
        <w:rPr>
          <w:rFonts w:cstheme="minorHAnsi"/>
        </w:rPr>
        <w:t>.</w:t>
      </w:r>
      <w:r w:rsidRPr="00421DEA">
        <w:rPr>
          <w:rFonts w:cstheme="minorHAnsi"/>
        </w:rPr>
        <w:t xml:space="preserve"> Στο άρθρο 255, η εξωδικαστική επίλυση των διαφορών. Ποιος ο σκοπός του νόμου;</w:t>
      </w:r>
    </w:p>
    <w:p w14:paraId="307D3730" w14:textId="77777777" w:rsidR="00FD7AD0" w:rsidRPr="00421DEA" w:rsidRDefault="00FD7AD0" w:rsidP="00421DEA">
      <w:pPr>
        <w:spacing w:line="276" w:lineRule="auto"/>
        <w:ind w:firstLine="709"/>
        <w:contextualSpacing/>
        <w:jc w:val="both"/>
        <w:rPr>
          <w:rFonts w:cstheme="minorHAnsi"/>
        </w:rPr>
      </w:pPr>
      <w:r w:rsidRPr="00421DEA">
        <w:rPr>
          <w:rFonts w:cstheme="minorHAnsi"/>
        </w:rPr>
        <w:t xml:space="preserve"> Η ταχύτερη απονομή της Δικαιοσύνης και η είσπραξη εσόδων για το Δημόσιο, σωστά;</w:t>
      </w:r>
    </w:p>
    <w:p w14:paraId="1E5188F5" w14:textId="77777777" w:rsidR="009D084A" w:rsidRDefault="00FD7AD0" w:rsidP="00421DEA">
      <w:pPr>
        <w:spacing w:line="276" w:lineRule="auto"/>
        <w:ind w:firstLine="709"/>
        <w:contextualSpacing/>
        <w:jc w:val="both"/>
        <w:rPr>
          <w:rFonts w:cstheme="minorHAnsi"/>
        </w:rPr>
      </w:pPr>
      <w:r w:rsidRPr="00421DEA">
        <w:rPr>
          <w:rFonts w:cstheme="minorHAnsi"/>
        </w:rPr>
        <w:t>Περιλαμβάνει όλες τις εκκρεμοδικίες;</w:t>
      </w:r>
      <w:r w:rsidR="009D084A">
        <w:rPr>
          <w:rFonts w:cstheme="minorHAnsi"/>
        </w:rPr>
        <w:t xml:space="preserve"> </w:t>
      </w:r>
    </w:p>
    <w:p w14:paraId="4DBB367F" w14:textId="22267C9B" w:rsidR="009D084A" w:rsidRDefault="00FD7AD0" w:rsidP="00421DEA">
      <w:pPr>
        <w:spacing w:line="276" w:lineRule="auto"/>
        <w:ind w:firstLine="709"/>
        <w:contextualSpacing/>
        <w:jc w:val="both"/>
        <w:rPr>
          <w:rFonts w:cstheme="minorHAnsi"/>
        </w:rPr>
      </w:pPr>
      <w:r w:rsidRPr="00421DEA">
        <w:rPr>
          <w:rFonts w:cstheme="minorHAnsi"/>
        </w:rPr>
        <w:t xml:space="preserve">Όχι. Δεν περιλαμβάνει. </w:t>
      </w:r>
    </w:p>
    <w:p w14:paraId="773A6B7B" w14:textId="38FFF087" w:rsidR="00FD7AD0" w:rsidRPr="00421DEA" w:rsidRDefault="00FD7AD0" w:rsidP="00421DEA">
      <w:pPr>
        <w:spacing w:line="276" w:lineRule="auto"/>
        <w:ind w:firstLine="709"/>
        <w:contextualSpacing/>
        <w:jc w:val="both"/>
        <w:rPr>
          <w:rFonts w:cstheme="minorHAnsi"/>
        </w:rPr>
      </w:pPr>
      <w:r w:rsidRPr="00421DEA">
        <w:rPr>
          <w:rFonts w:cstheme="minorHAnsi"/>
        </w:rPr>
        <w:t>Επαναλαμβάνω, ο σκοπός του νόμου ποιος είναι;</w:t>
      </w:r>
    </w:p>
    <w:p w14:paraId="173A4067" w14:textId="39871150" w:rsidR="00FD7AD0" w:rsidRPr="00421DEA" w:rsidRDefault="00FD7AD0" w:rsidP="00421DEA">
      <w:pPr>
        <w:spacing w:line="276" w:lineRule="auto"/>
        <w:ind w:firstLine="709"/>
        <w:contextualSpacing/>
        <w:jc w:val="both"/>
        <w:rPr>
          <w:rFonts w:cstheme="minorHAnsi"/>
        </w:rPr>
      </w:pPr>
      <w:r w:rsidRPr="00421DEA">
        <w:rPr>
          <w:rFonts w:cstheme="minorHAnsi"/>
        </w:rPr>
        <w:t>Να αποσυμφορηθούν, τα τακτικά Διοικητικά Δικαστήρια. Η πρόθεση ποια είναι;</w:t>
      </w:r>
    </w:p>
    <w:p w14:paraId="30C5667E" w14:textId="0DAFFD16" w:rsidR="00FD7AD0" w:rsidRPr="00421DEA" w:rsidRDefault="00FD7AD0" w:rsidP="00421DEA">
      <w:pPr>
        <w:spacing w:line="276" w:lineRule="auto"/>
        <w:ind w:firstLine="709"/>
        <w:contextualSpacing/>
        <w:jc w:val="both"/>
        <w:rPr>
          <w:rFonts w:cstheme="minorHAnsi"/>
        </w:rPr>
      </w:pPr>
      <w:r w:rsidRPr="00421DEA">
        <w:rPr>
          <w:rFonts w:cstheme="minorHAnsi"/>
        </w:rPr>
        <w:t>Και, ενώπιον του Εφετείου και με υποχρέωση παραίτησης μάλιστα, ώστε να συμπεριληφθούν και άλλοι οφειλέτες. Γιατί, συγγνώμη, πολύς κόσμος αγνοούσε τη δυνατότητα αυτής της Επιτροπής και πολλοί, πάρα πολλοί πολίτες θέλουν να ξεμπερδεύουν. Γι’ αυτό, θα έχουμε και μια σχετική πρόταση με νομοτεχνική βελτίωση, ώστε να περιλάβει όσο γίνεται περισσότερους.</w:t>
      </w:r>
    </w:p>
    <w:p w14:paraId="1FF9B6A8" w14:textId="77777777" w:rsidR="00FD7AD0" w:rsidRPr="00421DEA" w:rsidRDefault="00FD7AD0" w:rsidP="00421DEA">
      <w:pPr>
        <w:spacing w:line="276" w:lineRule="auto"/>
        <w:ind w:firstLine="709"/>
        <w:contextualSpacing/>
        <w:jc w:val="both"/>
        <w:rPr>
          <w:rFonts w:cstheme="minorHAnsi"/>
        </w:rPr>
      </w:pPr>
      <w:r w:rsidRPr="00421DEA">
        <w:rPr>
          <w:rFonts w:cstheme="minorHAnsi"/>
        </w:rPr>
        <w:t xml:space="preserve"> Αρθρο176. Ο Τελωνειακός Κώδικας, είναι η εφαρμογή της Ενωσιακής Νομοθεσίας, αλλά εδώ, με την άρση του αξιόποινου και με το άρθρο 189.</w:t>
      </w:r>
    </w:p>
    <w:p w14:paraId="49E11E6D" w14:textId="77777777" w:rsidR="00FD7AD0" w:rsidRPr="00421DEA" w:rsidRDefault="00FD7AD0" w:rsidP="00421DEA">
      <w:pPr>
        <w:spacing w:line="276" w:lineRule="auto"/>
        <w:ind w:firstLine="709"/>
        <w:contextualSpacing/>
        <w:jc w:val="both"/>
        <w:rPr>
          <w:rFonts w:cstheme="minorHAnsi"/>
        </w:rPr>
      </w:pPr>
      <w:r w:rsidRPr="00421DEA">
        <w:rPr>
          <w:rFonts w:cstheme="minorHAnsi"/>
        </w:rPr>
        <w:t xml:space="preserve"> Να ξεκινήσω από το άρθρο 189. Το πρώτο πλήγμα στο Κράτος – Δικαίου, το αποφασιστικό, ήταν με τον Κώδικα Ποινικής Δικονομίας πέρυσι, σύμφωνα με τον οποίο οι αστυνομικοί, δεν έχουν υποχρέωση.</w:t>
      </w:r>
    </w:p>
    <w:p w14:paraId="5C591BCE" w14:textId="2466FBAD" w:rsidR="00FD7AD0" w:rsidRPr="00421DEA" w:rsidRDefault="00FD7AD0" w:rsidP="00421DEA">
      <w:pPr>
        <w:spacing w:line="276" w:lineRule="auto"/>
        <w:ind w:firstLine="709"/>
        <w:contextualSpacing/>
        <w:jc w:val="both"/>
        <w:rPr>
          <w:rFonts w:cstheme="minorHAnsi"/>
        </w:rPr>
      </w:pPr>
      <w:r w:rsidRPr="00421DEA">
        <w:rPr>
          <w:rFonts w:cstheme="minorHAnsi"/>
        </w:rPr>
        <w:t xml:space="preserve"> Έγινε το ακριβώς αντίθετο. Να εμφανίζονται, να καταθέτουν στα δικαστήρια μόνο, αν κριθεί αναγκαίο κ.τ.λ.. Ενώ ο Κανόνας, ποιος ήταν;</w:t>
      </w:r>
    </w:p>
    <w:p w14:paraId="618C905D" w14:textId="77777777" w:rsidR="00FD7AD0" w:rsidRPr="00421DEA" w:rsidRDefault="00FD7AD0" w:rsidP="00421DEA">
      <w:pPr>
        <w:spacing w:line="276" w:lineRule="auto"/>
        <w:ind w:firstLine="709"/>
        <w:contextualSpacing/>
        <w:jc w:val="both"/>
        <w:rPr>
          <w:rFonts w:cstheme="minorHAnsi"/>
        </w:rPr>
      </w:pPr>
      <w:r w:rsidRPr="00421DEA">
        <w:rPr>
          <w:rFonts w:cstheme="minorHAnsi"/>
        </w:rPr>
        <w:t xml:space="preserve"> Ο Κανόνας, ήταν η παρουσία του αστυνομικού και μόνο, αν είναι ανέφικτη. Στο τέλος θα γίνονται δικαστήρια, χωρίς μάρτυρες, έτσι.</w:t>
      </w:r>
    </w:p>
    <w:p w14:paraId="688B3A84" w14:textId="77777777" w:rsidR="00FD7AD0" w:rsidRPr="00421DEA" w:rsidRDefault="00FD7AD0" w:rsidP="00421DEA">
      <w:pPr>
        <w:spacing w:line="276" w:lineRule="auto"/>
        <w:ind w:firstLine="709"/>
        <w:contextualSpacing/>
        <w:jc w:val="both"/>
        <w:rPr>
          <w:rFonts w:cstheme="minorHAnsi"/>
        </w:rPr>
      </w:pPr>
      <w:r w:rsidRPr="00421DEA">
        <w:rPr>
          <w:rFonts w:cstheme="minorHAnsi"/>
        </w:rPr>
        <w:t xml:space="preserve"> Τώρα με το άρθρο 189, εισάγετε και άλλη εξαίρεση. Θα μπορούν να καταθέτουν μάρτυρες, ποιοι;</w:t>
      </w:r>
    </w:p>
    <w:p w14:paraId="4050C806" w14:textId="3D46D717" w:rsidR="00FD7AD0" w:rsidRPr="00421DEA" w:rsidRDefault="00FD7AD0" w:rsidP="00421DEA">
      <w:pPr>
        <w:spacing w:line="276" w:lineRule="auto"/>
        <w:ind w:firstLine="709"/>
        <w:contextualSpacing/>
        <w:jc w:val="both"/>
        <w:rPr>
          <w:rFonts w:cstheme="minorHAnsi"/>
        </w:rPr>
      </w:pPr>
      <w:r w:rsidRPr="00421DEA">
        <w:rPr>
          <w:rFonts w:cstheme="minorHAnsi"/>
        </w:rPr>
        <w:t xml:space="preserve"> Οι ανακριτικ</w:t>
      </w:r>
      <w:r w:rsidR="00D10E82">
        <w:rPr>
          <w:rFonts w:cstheme="minorHAnsi"/>
        </w:rPr>
        <w:t>οί</w:t>
      </w:r>
      <w:r w:rsidRPr="00421DEA">
        <w:rPr>
          <w:rFonts w:cstheme="minorHAnsi"/>
        </w:rPr>
        <w:t xml:space="preserve"> υπάλληλοι. Γιατί υπήρχε εξαίρεση στον Κώδικα Ποινικής Δικονομίας για τους ανακριτικούς υπαλλήλους;</w:t>
      </w:r>
    </w:p>
    <w:p w14:paraId="7616617F" w14:textId="77777777" w:rsidR="00FD7AD0" w:rsidRPr="00421DEA" w:rsidRDefault="00FD7AD0" w:rsidP="00421DEA">
      <w:pPr>
        <w:spacing w:line="276" w:lineRule="auto"/>
        <w:ind w:firstLine="709"/>
        <w:contextualSpacing/>
        <w:jc w:val="both"/>
        <w:rPr>
          <w:rFonts w:cstheme="minorHAnsi"/>
        </w:rPr>
      </w:pPr>
      <w:r w:rsidRPr="00421DEA">
        <w:rPr>
          <w:rFonts w:cstheme="minorHAnsi"/>
        </w:rPr>
        <w:t xml:space="preserve"> Διότι, αυτός που κάνει την προανάκριση, είναι λογικό να έχει προκατάληψη με αυτόν τον οποίο ελέγχει και φαίνεται και μια αδυναμία στοιχειοθέτησης των αδικημάτων από την πλευρά των υπηρετούντων γενικά ως μαρτύρων, από τη στιγμή που υπάρχει, εισάγεται αυτή η εξαίρεση από τον βασικό Κανόνα της Ποινικής Δικονομίας. </w:t>
      </w:r>
    </w:p>
    <w:p w14:paraId="1AFA68DF" w14:textId="77777777" w:rsidR="00453E70" w:rsidRDefault="00FD7AD0" w:rsidP="00421DEA">
      <w:pPr>
        <w:spacing w:line="276" w:lineRule="auto"/>
        <w:ind w:firstLine="709"/>
        <w:contextualSpacing/>
        <w:jc w:val="both"/>
        <w:rPr>
          <w:rFonts w:cstheme="minorHAnsi"/>
        </w:rPr>
      </w:pPr>
      <w:r w:rsidRPr="00421DEA">
        <w:rPr>
          <w:rFonts w:cstheme="minorHAnsi"/>
        </w:rPr>
        <w:t>Τελειώνω, κύριε Πρόεδρε, με την τροπολογία την οποία θα καταθέσουμε εμπροθέσμως και αφορά τους κτηνοτρόφους οι οποίοι έχουν υποστεί ζημιές, λόγω θανάτωσης των ζώων από την ευλογιά. Αυτή τη στιγμή καταστρέφονται, γενικά η κτηνοτροφία καταστρέφεται και δυστυχώς, θα το δούμε και τα επόμενα χρόνια με την έλλειψη κάποιων  τροφίμων. Η τροπολογία θα αναφέρεται στην αναστολή των υποχρεώσεων των ασφαλιστικών, των φορολογικών, αλλά και στην αναβολή των υποχρεώσεων προς τρίτους, το πάγωμα των δόσεων στα δάνειά τους. Είναι το λιγότερο που μπορεί να κάνει η Κυβέρνηση και πρέπει να το κάνει άμεσα. Θα την καταθέσουμε εμπροθέσμως την τροπολογία, προκειμένου να υπάρχει χρόνος να τη μελετήσει η Κυβέρνηση, είναι ένα οξύτατο κοινωνικό θέμα, αφορά χιλιάδες κτηνοτρόφους</w:t>
      </w:r>
      <w:r w:rsidR="00453E70">
        <w:rPr>
          <w:rFonts w:cstheme="minorHAnsi"/>
        </w:rPr>
        <w:t>,</w:t>
      </w:r>
      <w:r w:rsidRPr="00421DEA">
        <w:rPr>
          <w:rFonts w:cstheme="minorHAnsi"/>
        </w:rPr>
        <w:t xml:space="preserve"> οι οποίοι ξαφνικά έμειναν, χωρίς δουλειά.</w:t>
      </w:r>
    </w:p>
    <w:p w14:paraId="53A744BD" w14:textId="1395F301" w:rsidR="00FD7AD0" w:rsidRPr="00421DEA" w:rsidRDefault="00FD7AD0" w:rsidP="00421DEA">
      <w:pPr>
        <w:spacing w:line="276" w:lineRule="auto"/>
        <w:ind w:firstLine="709"/>
        <w:contextualSpacing/>
        <w:jc w:val="both"/>
        <w:rPr>
          <w:rFonts w:cstheme="minorHAnsi"/>
        </w:rPr>
      </w:pPr>
      <w:r w:rsidRPr="00421DEA">
        <w:rPr>
          <w:rFonts w:cstheme="minorHAnsi"/>
        </w:rPr>
        <w:t>Ευχαριστώ.</w:t>
      </w:r>
    </w:p>
    <w:p w14:paraId="5304ED63" w14:textId="77777777" w:rsidR="00FD7AD0" w:rsidRPr="00421DEA" w:rsidRDefault="00FD7AD0" w:rsidP="00421DEA">
      <w:pPr>
        <w:spacing w:line="276" w:lineRule="auto"/>
        <w:ind w:firstLine="709"/>
        <w:contextualSpacing/>
        <w:jc w:val="both"/>
        <w:rPr>
          <w:rFonts w:cstheme="minorHAnsi"/>
        </w:rPr>
      </w:pPr>
      <w:r w:rsidRPr="00421DEA">
        <w:rPr>
          <w:rFonts w:cstheme="minorHAnsi"/>
          <w:b/>
        </w:rPr>
        <w:lastRenderedPageBreak/>
        <w:t>ΑΘΑΝΑΣΙΟΣ ΚΑΒΒΑΔΑΣ (Προέδρος της Επιτροπής):</w:t>
      </w:r>
      <w:r w:rsidRPr="00421DEA">
        <w:rPr>
          <w:rFonts w:cstheme="minorHAnsi"/>
        </w:rPr>
        <w:t xml:space="preserve">  Ευχαριστούμε τον κ. Κόκκαλη. Ο κ. Πέτσας, έχει τον λόγο.</w:t>
      </w:r>
    </w:p>
    <w:p w14:paraId="7F13C9ED" w14:textId="77777777" w:rsidR="00FD7AD0" w:rsidRPr="00421DEA" w:rsidRDefault="00FD7AD0" w:rsidP="00421DEA">
      <w:pPr>
        <w:spacing w:line="276" w:lineRule="auto"/>
        <w:contextualSpacing/>
        <w:jc w:val="both"/>
        <w:rPr>
          <w:rFonts w:cstheme="minorHAnsi"/>
        </w:rPr>
      </w:pPr>
    </w:p>
    <w:p w14:paraId="056F810E" w14:textId="42A297B3" w:rsidR="00FD7AD0" w:rsidRPr="00421DEA" w:rsidRDefault="00FD7AD0" w:rsidP="00421DEA">
      <w:pPr>
        <w:spacing w:line="276" w:lineRule="auto"/>
        <w:ind w:firstLine="720"/>
        <w:contextualSpacing/>
        <w:jc w:val="both"/>
        <w:rPr>
          <w:rFonts w:cstheme="minorHAnsi"/>
        </w:rPr>
      </w:pPr>
      <w:r w:rsidRPr="00421DEA">
        <w:rPr>
          <w:rFonts w:cstheme="minorHAnsi"/>
          <w:b/>
        </w:rPr>
        <w:t>ΣΤΥΛΙΑΝΟΣ (Σ</w:t>
      </w:r>
      <w:r w:rsidR="00453E70">
        <w:rPr>
          <w:rFonts w:cstheme="minorHAnsi"/>
          <w:b/>
        </w:rPr>
        <w:t>ΤΕΛΙΟΣ</w:t>
      </w:r>
      <w:r w:rsidRPr="00421DEA">
        <w:rPr>
          <w:rFonts w:cstheme="minorHAnsi"/>
          <w:b/>
        </w:rPr>
        <w:t xml:space="preserve">) ΠΕΤΣΑΣ: </w:t>
      </w:r>
      <w:r w:rsidRPr="00421DEA">
        <w:rPr>
          <w:rFonts w:cstheme="minorHAnsi"/>
        </w:rPr>
        <w:t>Ευχαριστώ, πολύ κύριε Πρόεδρε. Ξεκινώ, με την ανακοίνωση για την κατάθεση τροπολογίας από τον Υπουργό Εθνικής Οικονομίας και Οικονομικών τον κ. Πιερρακάκη, για τη δραστική μείωση των τραπεζικών χρεώσεων.</w:t>
      </w:r>
    </w:p>
    <w:p w14:paraId="21B6AA8A" w14:textId="15255639" w:rsidR="00FD7AD0" w:rsidRPr="00421DEA" w:rsidRDefault="00FD7AD0" w:rsidP="00421DEA">
      <w:pPr>
        <w:spacing w:line="276" w:lineRule="auto"/>
        <w:ind w:firstLine="720"/>
        <w:contextualSpacing/>
        <w:jc w:val="both"/>
        <w:rPr>
          <w:rFonts w:cstheme="minorHAnsi"/>
        </w:rPr>
      </w:pPr>
      <w:r w:rsidRPr="00421DEA">
        <w:rPr>
          <w:rFonts w:cstheme="minorHAnsi"/>
        </w:rPr>
        <w:t xml:space="preserve"> Και θέλω να επισημάνω, ότι είναι μια πολύ θετική αντιμετώπιση ενός θέματος, που αναδείχθηκε από μία ανάρτηση ενός συμπολίτη μας στα κοινωνικά δίκτυα </w:t>
      </w:r>
      <w:r w:rsidR="00453E70">
        <w:rPr>
          <w:rFonts w:cstheme="minorHAnsi"/>
        </w:rPr>
        <w:t>,</w:t>
      </w:r>
      <w:r w:rsidRPr="00421DEA">
        <w:rPr>
          <w:rFonts w:cstheme="minorHAnsi"/>
        </w:rPr>
        <w:t xml:space="preserve">στο </w:t>
      </w:r>
      <w:r w:rsidRPr="00421DEA">
        <w:rPr>
          <w:rFonts w:cstheme="minorHAnsi"/>
          <w:lang w:val="en-US"/>
        </w:rPr>
        <w:t>twitter</w:t>
      </w:r>
      <w:r w:rsidR="00453E70">
        <w:rPr>
          <w:rFonts w:cstheme="minorHAnsi"/>
        </w:rPr>
        <w:t>,</w:t>
      </w:r>
      <w:r w:rsidRPr="00421DEA">
        <w:rPr>
          <w:rFonts w:cstheme="minorHAnsi"/>
        </w:rPr>
        <w:t xml:space="preserve">  στο σημερινό </w:t>
      </w:r>
      <w:r w:rsidR="00D97FCC">
        <w:rPr>
          <w:rFonts w:cstheme="minorHAnsi"/>
        </w:rPr>
        <w:t>«</w:t>
      </w:r>
      <w:r w:rsidRPr="00421DEA">
        <w:rPr>
          <w:rFonts w:cstheme="minorHAnsi"/>
        </w:rPr>
        <w:t>X</w:t>
      </w:r>
      <w:r w:rsidR="00D97FCC">
        <w:rPr>
          <w:rFonts w:cstheme="minorHAnsi"/>
        </w:rPr>
        <w:t>»</w:t>
      </w:r>
      <w:r w:rsidRPr="00421DEA">
        <w:rPr>
          <w:rFonts w:cstheme="minorHAnsi"/>
        </w:rPr>
        <w:t>, που δείχνει και τη δύναμη των μέσων Κοινωνικής δικτύωσης, όταν υπάρχουν ανοιχτά αυτιά από μια κυβέρνηση, ώστε να αντιμετωπίσει τα πραγματικά προβλήματα που βλέπουν στην καθημερινότητά τους οι πολίτες.</w:t>
      </w:r>
    </w:p>
    <w:p w14:paraId="77B9294D"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 Χαιρετίζω λοιπόν, και εγώ αυτή την πρωτοβουλία της Κυβέρνησης, για μείωση των φυσικών χρεώσεων, ώστε κάποιοι οι οποίοι προσπάθησαν να κερδοσκοπήσουν κάνοντας </w:t>
      </w:r>
      <w:r w:rsidRPr="00421DEA">
        <w:rPr>
          <w:rFonts w:cstheme="minorHAnsi"/>
          <w:lang w:val="en-US"/>
        </w:rPr>
        <w:t>Bypass</w:t>
      </w:r>
      <w:r w:rsidRPr="00421DEA">
        <w:rPr>
          <w:rFonts w:cstheme="minorHAnsi"/>
        </w:rPr>
        <w:t xml:space="preserve">  τις υποχρεώσεις τους για μείωση των τραπεζικών  προμηθειών να καταλάβουν, ότι το κράτος, η οργανωμένη πολιτεία, πρέπει να σέβεται και πραγματικά το δείχνει στην πράξη, ότι ο ανταγωνισμός πρέπει να δουλεύει σωστά και να μη προσπαθεί κανείς να παρακάμψει αυτό που έχει θεσμοθετήσει η Ελληνική Βουλή, προς όφελος όλων των πολιτών.</w:t>
      </w:r>
    </w:p>
    <w:p w14:paraId="15725F85" w14:textId="29C94A35" w:rsidR="00FD7AD0" w:rsidRPr="00421DEA" w:rsidRDefault="00FD7AD0" w:rsidP="00421DEA">
      <w:pPr>
        <w:spacing w:line="276" w:lineRule="auto"/>
        <w:ind w:firstLine="720"/>
        <w:contextualSpacing/>
        <w:jc w:val="both"/>
        <w:rPr>
          <w:rFonts w:cstheme="minorHAnsi"/>
        </w:rPr>
      </w:pPr>
      <w:r w:rsidRPr="00421DEA">
        <w:rPr>
          <w:rFonts w:cstheme="minorHAnsi"/>
        </w:rPr>
        <w:t xml:space="preserve"> Το δεύτερο στοιχείο που θα ήθελα να θίξω αφού μιλάμε για την καταψήφιση του νομοσχεδίου κύριε Πρόεδρε, είναι το άρθρο </w:t>
      </w:r>
      <w:r w:rsidR="00453E70">
        <w:rPr>
          <w:rFonts w:cstheme="minorHAnsi"/>
        </w:rPr>
        <w:t>2</w:t>
      </w:r>
      <w:r w:rsidRPr="00421DEA">
        <w:rPr>
          <w:rFonts w:cstheme="minorHAnsi"/>
        </w:rPr>
        <w:t>48 του νομοσχεδίου. Είναι ένα σημαντικό άρθρο που αφορά, την πρόσθετη επιβάρυνση στις βραχυχρόνιες μισθώσεις. Πιστεύω, ότι είναι ένα ζήτημα το οποίο χρήζει αντιμετώπισης και μπορεί να τύχει αρμόδιας ευελιξίας από το Υπουργείο και γι’ αυτό θα ήθελα να θίξω, όπως το αντιλαμβάνομαι εγώ αυτό το θέμα και θα περιμένω τις αρμόδιες απαντήσεις την Τετάρτη κατά την τελευταία μας συνεδρίαση.</w:t>
      </w:r>
    </w:p>
    <w:p w14:paraId="5FC71E32"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 Τι κάνει το άρθρο αυτό;</w:t>
      </w:r>
    </w:p>
    <w:p w14:paraId="74DE5CCC" w14:textId="042C26D0" w:rsidR="00FD7AD0" w:rsidRPr="00421DEA" w:rsidRDefault="00FD7AD0" w:rsidP="00421DEA">
      <w:pPr>
        <w:spacing w:line="276" w:lineRule="auto"/>
        <w:ind w:firstLine="720"/>
        <w:contextualSpacing/>
        <w:jc w:val="both"/>
        <w:rPr>
          <w:rFonts w:cstheme="minorHAnsi"/>
        </w:rPr>
      </w:pPr>
      <w:r w:rsidRPr="00421DEA">
        <w:rPr>
          <w:rFonts w:cstheme="minorHAnsi"/>
        </w:rPr>
        <w:t xml:space="preserve"> Αυξάνει το τέλος επιτηδεύματος σε κάθε ακίνητο</w:t>
      </w:r>
      <w:r w:rsidR="00922FAA">
        <w:rPr>
          <w:rFonts w:cstheme="minorHAnsi"/>
        </w:rPr>
        <w:t>,</w:t>
      </w:r>
      <w:r w:rsidRPr="00421DEA">
        <w:rPr>
          <w:rFonts w:cstheme="minorHAnsi"/>
        </w:rPr>
        <w:t xml:space="preserve"> που το  εκμεταλλεύεται κάθε νομικό πρόσωπο. Δηλαδή, αν κάποιος έχει σήμερα έξι διαμερίσματα</w:t>
      </w:r>
      <w:r w:rsidR="00922FAA">
        <w:rPr>
          <w:rFonts w:cstheme="minorHAnsi"/>
        </w:rPr>
        <w:t>,</w:t>
      </w:r>
      <w:r w:rsidRPr="00421DEA">
        <w:rPr>
          <w:rFonts w:cstheme="minorHAnsi"/>
        </w:rPr>
        <w:t xml:space="preserve"> σε έξι διαφορετικές πολυκατοικίες</w:t>
      </w:r>
      <w:r w:rsidR="00922FAA">
        <w:rPr>
          <w:rFonts w:cstheme="minorHAnsi"/>
        </w:rPr>
        <w:t>,</w:t>
      </w:r>
      <w:r w:rsidRPr="00421DEA">
        <w:rPr>
          <w:rFonts w:cstheme="minorHAnsi"/>
        </w:rPr>
        <w:t xml:space="preserve"> αντί να πληρώνει 600 ευρώ, θα πληρώνει για τα έξι διαμερίσματα 3.600 ευρώ</w:t>
      </w:r>
      <w:r w:rsidR="00922FAA">
        <w:rPr>
          <w:rFonts w:cstheme="minorHAnsi"/>
        </w:rPr>
        <w:t>,</w:t>
      </w:r>
      <w:r w:rsidRPr="00421DEA">
        <w:rPr>
          <w:rFonts w:cstheme="minorHAnsi"/>
        </w:rPr>
        <w:t xml:space="preserve"> αν δεν είναι στην ίδια πολυκατοικία και είναι σε διαφορετικές πολυκατοικίες στο ίδιο δημοτικό διαμέρισμα. Μιλάμε για την Αθήνα ή τον ίδιο Δήμο, σε όλη την επικράτεια είναι ενιαία αυτή η αντιμετώπιση. Αντίθετα, αν κάποιος είχε προνοήσει και είχε αγοράσει έξι διαμερίσματα στην ίδια πολυκατοικία, θα επιβαρύνεται με 600 ευρώ και μόνο και όχι με 3.600, όπως ο άλλος που έχει τη διαχείριση ως, νομικό πρόσωπο 6 διαμερισμάτων. Καταλαβαίνετε ότι εδώ, υπάρχει μια διαφορετική αντιμετώπιση</w:t>
      </w:r>
      <w:r w:rsidR="00922FAA">
        <w:rPr>
          <w:rFonts w:cstheme="minorHAnsi"/>
        </w:rPr>
        <w:t>,</w:t>
      </w:r>
      <w:r w:rsidRPr="00421DEA">
        <w:rPr>
          <w:rFonts w:cstheme="minorHAnsi"/>
        </w:rPr>
        <w:t xml:space="preserve"> η οποία κατά την άποψή μου, δημιουργεί έναν άνισο ανταγωνισμό. </w:t>
      </w:r>
    </w:p>
    <w:p w14:paraId="119AE8E3" w14:textId="54698F10" w:rsidR="00FD7AD0" w:rsidRPr="00421DEA" w:rsidRDefault="00FD7AD0" w:rsidP="00421DEA">
      <w:pPr>
        <w:spacing w:line="276" w:lineRule="auto"/>
        <w:ind w:firstLine="720"/>
        <w:contextualSpacing/>
        <w:jc w:val="both"/>
        <w:rPr>
          <w:rFonts w:cstheme="minorHAnsi"/>
        </w:rPr>
      </w:pPr>
      <w:r w:rsidRPr="00421DEA">
        <w:rPr>
          <w:rFonts w:cstheme="minorHAnsi"/>
        </w:rPr>
        <w:t>Το δεύτερο, δημιουργεί μια άνιση μεταχείριση μεταξύ σχετικά ομοειδών καταστάσεων. Παράδειγμα, μια εταιρεία διαχείρισης κοινοχρήστων κύριε Πρόεδρε, μπορεί να διαχειρίζεται μια πολυκατοικία, πληρώνει 600 ευρώ τέλος επιτηδεύματος, μπορεί να διαχειρίζεται 10 πολυκατοικίες, πάλι 600 ευρώ θα πληρώσει, δεν θα πληρώσει 10 επί 600. Γιατί μια εταιρεία διαχείρισης κοινοχρήστων επομένως, έχει διαφορετική αντιμετώπιση από ένα νομικό πρόσωπο που διαχειρίζεται ακίνητα βραχυχρόνιας μίσθωσης, δεν το αντιλαμβάνομαι;</w:t>
      </w:r>
    </w:p>
    <w:p w14:paraId="7EE4F9CB" w14:textId="1C46D6E5" w:rsidR="00FD7AD0" w:rsidRPr="00421DEA" w:rsidRDefault="00FD7AD0" w:rsidP="00421DEA">
      <w:pPr>
        <w:spacing w:line="276" w:lineRule="auto"/>
        <w:ind w:firstLine="720"/>
        <w:contextualSpacing/>
        <w:jc w:val="both"/>
        <w:rPr>
          <w:rFonts w:cstheme="minorHAnsi"/>
        </w:rPr>
      </w:pPr>
      <w:r w:rsidRPr="00421DEA">
        <w:rPr>
          <w:rFonts w:cstheme="minorHAnsi"/>
        </w:rPr>
        <w:t xml:space="preserve"> Επίσης, το ίδιο υπάρχει και για ένα μεσίτη, είτε έχει 100 διαμερίσματα τα οποία θέλει να πουλήσει, </w:t>
      </w:r>
      <w:r w:rsidR="00922FAA">
        <w:rPr>
          <w:rFonts w:cstheme="minorHAnsi"/>
        </w:rPr>
        <w:t xml:space="preserve">ή </w:t>
      </w:r>
      <w:r w:rsidRPr="00421DEA">
        <w:rPr>
          <w:rFonts w:cstheme="minorHAnsi"/>
        </w:rPr>
        <w:t xml:space="preserve">να </w:t>
      </w:r>
      <w:r w:rsidR="00922FAA">
        <w:rPr>
          <w:rFonts w:cstheme="minorHAnsi"/>
        </w:rPr>
        <w:t>ε</w:t>
      </w:r>
      <w:r w:rsidRPr="00421DEA">
        <w:rPr>
          <w:rFonts w:cstheme="minorHAnsi"/>
        </w:rPr>
        <w:t>νοικιάσει, 600 ευρώ θα πληρώσει, δεν θα  πληρώσει 100 αντί 600.</w:t>
      </w:r>
    </w:p>
    <w:p w14:paraId="314FDCD4" w14:textId="377A9772" w:rsidR="00FD7AD0" w:rsidRPr="00421DEA" w:rsidRDefault="00FD7AD0" w:rsidP="00421DEA">
      <w:pPr>
        <w:spacing w:line="276" w:lineRule="auto"/>
        <w:ind w:firstLine="720"/>
        <w:contextualSpacing/>
        <w:jc w:val="both"/>
        <w:rPr>
          <w:rFonts w:cstheme="minorHAnsi"/>
        </w:rPr>
      </w:pPr>
      <w:r w:rsidRPr="00421DEA">
        <w:rPr>
          <w:rFonts w:cstheme="minorHAnsi"/>
        </w:rPr>
        <w:t xml:space="preserve"> Άρα, βλέπω ένα ζήτημα ανοιχτού ανταγωνισμού κατά πρώτη ανάγνωση, ένα ζήτημα άνισης μεταχείρισης μεταξύ των πραγμάτων κατά δεύτερη, αλλά κυρίως να σας πω αυτό που </w:t>
      </w:r>
      <w:r w:rsidRPr="00421DEA">
        <w:rPr>
          <w:rFonts w:cstheme="minorHAnsi"/>
        </w:rPr>
        <w:lastRenderedPageBreak/>
        <w:t xml:space="preserve">με προβληματίζει πάρα πολύ πολιτικά, ότι είναι στην ουσία στα έξι χρόνια διακυβέρνησης του Κυριάκου Μητσοτάκη, ο πρώτος φόρος που επιβάλλεται, </w:t>
      </w:r>
      <w:r w:rsidR="00922FAA">
        <w:rPr>
          <w:rFonts w:cstheme="minorHAnsi"/>
        </w:rPr>
        <w:t>ενώ έχουμε μειώσει</w:t>
      </w:r>
      <w:r w:rsidR="00FE4567">
        <w:rPr>
          <w:rFonts w:cstheme="minorHAnsi"/>
        </w:rPr>
        <w:t xml:space="preserve"> </w:t>
      </w:r>
      <w:r w:rsidRPr="00421DEA">
        <w:rPr>
          <w:rFonts w:cstheme="minorHAnsi"/>
        </w:rPr>
        <w:t>72 φόρους. Μπορεί κάποιος, να επιχειρηματολογήσει για τα τεκμήρια ή  για κάτι άλλο, αλλά εδώ μιλάμε για ένα μνημονιακό φόρο το τέλος επιτηδεύματος, το οποίο καταργήθηκε από αυτή την Κυβέρνηση για τα φυσικά πρόσωπα και όμως φαίνεται να επεκτείνεται στα νομικά πρόσωπα.</w:t>
      </w:r>
    </w:p>
    <w:p w14:paraId="5FD7830F" w14:textId="5970CF8E" w:rsidR="00FD7AD0" w:rsidRPr="00421DEA" w:rsidRDefault="00FD7AD0" w:rsidP="00421DEA">
      <w:pPr>
        <w:spacing w:line="276" w:lineRule="auto"/>
        <w:ind w:firstLine="720"/>
        <w:contextualSpacing/>
        <w:jc w:val="both"/>
        <w:rPr>
          <w:rFonts w:cstheme="minorHAnsi"/>
        </w:rPr>
      </w:pPr>
      <w:r w:rsidRPr="00421DEA">
        <w:rPr>
          <w:rFonts w:cstheme="minorHAnsi"/>
        </w:rPr>
        <w:t xml:space="preserve"> Άρα, νομίζω γι’ αυτούς τους τρεις βασικούς λόγους ότι η Κυβέρνηση, μπορεί να το ξαναδεί. Αντιλαμβάνομαι τους λόγους αντιμετώπισης στεγαστικής κρίσης, αλλά υπάρχουν πάρα πολλά ζητήματα που μπορεί να κάνει κανείς για να αντιμετωπίσει τη στεγαστική κρίση   και αυτή η </w:t>
      </w:r>
      <w:r w:rsidR="00C6365F">
        <w:rPr>
          <w:rFonts w:cstheme="minorHAnsi"/>
        </w:rPr>
        <w:t>Κ</w:t>
      </w:r>
      <w:r w:rsidRPr="00421DEA">
        <w:rPr>
          <w:rFonts w:cstheme="minorHAnsi"/>
        </w:rPr>
        <w:t>υβέρνηση κάνει. Είναι κρίμα να θολώνεται το μήνυμα</w:t>
      </w:r>
      <w:r w:rsidR="00C6365F">
        <w:rPr>
          <w:rFonts w:cstheme="minorHAnsi"/>
        </w:rPr>
        <w:t>,</w:t>
      </w:r>
      <w:r w:rsidRPr="00421DEA">
        <w:rPr>
          <w:rFonts w:cstheme="minorHAnsi"/>
        </w:rPr>
        <w:t xml:space="preserve"> όταν προχωράει προγράμματα, όπως το </w:t>
      </w:r>
      <w:r w:rsidR="00B06BC8">
        <w:rPr>
          <w:rFonts w:cstheme="minorHAnsi"/>
        </w:rPr>
        <w:t>«</w:t>
      </w:r>
      <w:r w:rsidR="00C6365F">
        <w:rPr>
          <w:rFonts w:cstheme="minorHAnsi"/>
        </w:rPr>
        <w:t>ΣΠΙΤΙ ΜΟΥ Ι</w:t>
      </w:r>
      <w:r w:rsidR="00B06BC8">
        <w:rPr>
          <w:rFonts w:cstheme="minorHAnsi"/>
        </w:rPr>
        <w:t>»</w:t>
      </w:r>
      <w:r w:rsidR="00C6365F">
        <w:rPr>
          <w:rFonts w:cstheme="minorHAnsi"/>
        </w:rPr>
        <w:t>, το «ΣΠΙΤΙ ΜΟΥ ΙΙ»,</w:t>
      </w:r>
      <w:r w:rsidRPr="00421DEA">
        <w:rPr>
          <w:rFonts w:cstheme="minorHAnsi"/>
        </w:rPr>
        <w:t xml:space="preserve">  οι φοιτητικές εστίες, επιδότηση ενοικίου. Κάνει τόσα πράγματα για να αντιμετωπίσει τη στεγαστική κρίση και είναι κρίμα να θολώνει το μήνυμα και να ακούμε τις αιτιάσεις που ακούσαμε σήμερα  στην ακρόαση φορέων από την ΠΟΜΙΔΑ  ή από το σύλλογο αυτών των ανθρώπων που μας έχουν στείλει ένα υπόμνημα και να μην το αντιμετωπίζουμε.</w:t>
      </w:r>
    </w:p>
    <w:p w14:paraId="69CBD2AE" w14:textId="51D67FC3" w:rsidR="00FD7AD0" w:rsidRPr="00421DEA" w:rsidRDefault="00FD7AD0" w:rsidP="00421DEA">
      <w:pPr>
        <w:spacing w:line="276" w:lineRule="auto"/>
        <w:ind w:firstLine="720"/>
        <w:contextualSpacing/>
        <w:jc w:val="both"/>
        <w:rPr>
          <w:rFonts w:cstheme="minorHAnsi"/>
        </w:rPr>
      </w:pPr>
      <w:r w:rsidRPr="00421DEA">
        <w:rPr>
          <w:rFonts w:cstheme="minorHAnsi"/>
        </w:rPr>
        <w:t xml:space="preserve"> Πιστεύω ότι υπάρχουν περιθώρια ευελιξίας. Εγώ ο </w:t>
      </w:r>
      <w:r w:rsidR="002A5C78">
        <w:rPr>
          <w:rFonts w:cstheme="minorHAnsi"/>
        </w:rPr>
        <w:t>ίδιος</w:t>
      </w:r>
      <w:r w:rsidRPr="00421DEA">
        <w:rPr>
          <w:rFonts w:cstheme="minorHAnsi"/>
        </w:rPr>
        <w:t xml:space="preserve"> έχω προτείνει κάποια πράγματα στην ηγεσία του Υπουργείου Εθνικής Οικονομίας και Οικονομικών, θα μπορούσαμε να αξιοποιήσουμε εξαιρέσεις που υπάρχουν για τους παραδοσιακούς οικισμούς και να υπάρχει μια ενιαία αντιμετώπιση σε επίπεδο </w:t>
      </w:r>
      <w:r w:rsidR="00B06BC8">
        <w:rPr>
          <w:rFonts w:cstheme="minorHAnsi"/>
        </w:rPr>
        <w:t>δήμου,</w:t>
      </w:r>
      <w:r w:rsidRPr="00421DEA">
        <w:rPr>
          <w:rFonts w:cstheme="minorHAnsi"/>
        </w:rPr>
        <w:t xml:space="preserve"> για παράδειγμα</w:t>
      </w:r>
      <w:r w:rsidR="00B06BC8">
        <w:rPr>
          <w:rFonts w:cstheme="minorHAnsi"/>
        </w:rPr>
        <w:t>,</w:t>
      </w:r>
      <w:r w:rsidRPr="00421DEA">
        <w:rPr>
          <w:rFonts w:cstheme="minorHAnsi"/>
        </w:rPr>
        <w:t xml:space="preserve"> και αναμένω οριστικές τοποθετήσεις της Κυβέρνησης. </w:t>
      </w:r>
    </w:p>
    <w:p w14:paraId="4B5E3D32"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Χαιρετίζω λοιπόν, ξανά κύριε Πρόεδρε την πρωτοβουλία για τις τραπεζικές χρεώσεις και βάζω αυτό το ζήτημα προς βελτίωση του άρθρου 248 του νομοσχεδίου. </w:t>
      </w:r>
    </w:p>
    <w:p w14:paraId="795E74C9" w14:textId="77777777" w:rsidR="00FD7AD0" w:rsidRPr="00421DEA" w:rsidRDefault="00FD7AD0" w:rsidP="00421DEA">
      <w:pPr>
        <w:spacing w:line="276" w:lineRule="auto"/>
        <w:ind w:firstLine="720"/>
        <w:contextualSpacing/>
        <w:jc w:val="both"/>
        <w:rPr>
          <w:rFonts w:cstheme="minorHAnsi"/>
        </w:rPr>
      </w:pPr>
      <w:r w:rsidRPr="00421DEA">
        <w:rPr>
          <w:rFonts w:cstheme="minorHAnsi"/>
        </w:rPr>
        <w:t>Σας ευχαριστώ.</w:t>
      </w:r>
    </w:p>
    <w:p w14:paraId="37B34A1E" w14:textId="77777777" w:rsidR="00FD7AD0" w:rsidRPr="00421DEA" w:rsidRDefault="00FD7AD0" w:rsidP="00421DEA">
      <w:pPr>
        <w:spacing w:line="276" w:lineRule="auto"/>
        <w:ind w:firstLine="720"/>
        <w:contextualSpacing/>
        <w:jc w:val="both"/>
        <w:rPr>
          <w:rFonts w:cstheme="minorHAnsi"/>
        </w:rPr>
      </w:pPr>
      <w:r w:rsidRPr="00421DEA">
        <w:rPr>
          <w:rFonts w:cstheme="minorHAnsi"/>
          <w:b/>
        </w:rPr>
        <w:t>ΑΘΑΝΑΣΙΟΣ ΚΑΒΒΑΔΑΣ (Πρόεδρος της Επιτροπής):</w:t>
      </w:r>
      <w:r w:rsidRPr="00421DEA">
        <w:rPr>
          <w:rFonts w:cstheme="minorHAnsi"/>
        </w:rPr>
        <w:t xml:space="preserve"> Και θα κλείσουμε με τον  Υφυπουργού Εθνικής Οικονομίας και  Οικονομικών,  τον κ. Γεώργιο Κώτσηρα.</w:t>
      </w:r>
    </w:p>
    <w:p w14:paraId="742F278E"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 </w:t>
      </w:r>
      <w:r w:rsidRPr="00421DEA">
        <w:rPr>
          <w:rFonts w:cstheme="minorHAnsi"/>
          <w:b/>
        </w:rPr>
        <w:t xml:space="preserve">ΓΕΩΡΓΙΟΣ ΚΩΤΣΗΡΑΣ (Υφυπουργός Εθνικής Οικονομίας και Οικονομικών): </w:t>
      </w:r>
      <w:r w:rsidRPr="00421DEA">
        <w:rPr>
          <w:rFonts w:cstheme="minorHAnsi"/>
        </w:rPr>
        <w:t xml:space="preserve">Ευχαριστώ, πολύ κύριε Πρόεδρε, κυρίες και κύριοι συνάδελφοι. Μετά από μία αρκετά μεγάλη και πολύωρη συζήτηση που ακολούθησε και η συζήτηση των φορέων και οι τοποθετήσεις τους, τοποθετήθηκαν  18 περίπου φορείς και των αντίστοιχων παρατηρήσεων που έθεσαν συνάδελφοι εκπρόσωποι των κοινοβουλευτικών κομμάτων. </w:t>
      </w:r>
    </w:p>
    <w:p w14:paraId="07D6554D" w14:textId="50632AC1" w:rsidR="00FD7AD0" w:rsidRPr="00421DEA" w:rsidRDefault="00FD7AD0" w:rsidP="00421DEA">
      <w:pPr>
        <w:spacing w:line="276" w:lineRule="auto"/>
        <w:ind w:firstLine="720"/>
        <w:contextualSpacing/>
        <w:jc w:val="both"/>
        <w:rPr>
          <w:rFonts w:cstheme="minorHAnsi"/>
        </w:rPr>
      </w:pPr>
      <w:r w:rsidRPr="00421DEA">
        <w:rPr>
          <w:rFonts w:cstheme="minorHAnsi"/>
        </w:rPr>
        <w:t xml:space="preserve">Νομίζω ότι προκύπτει κ. Πρόεδρε κυρίες και κύριοι συνάδελφοι ότι το νομοσχέδιο που φέρνουμε σε σχέση με τον Τελωνειακό Κώδικα, την Κωδικοποίηση, τον εκσυγχρονισμό του, την </w:t>
      </w:r>
      <w:r w:rsidR="00683CF1">
        <w:rPr>
          <w:rFonts w:cstheme="minorHAnsi"/>
        </w:rPr>
        <w:t>ψ</w:t>
      </w:r>
      <w:r w:rsidRPr="00421DEA">
        <w:rPr>
          <w:rFonts w:cstheme="minorHAnsi"/>
        </w:rPr>
        <w:t xml:space="preserve">ηφιοποίηση των διαδικασιών, είναι μια σημαντική πρωτοβουλία, η οποία ανατρέχει χρονικά στο μακρινό 2001. </w:t>
      </w:r>
    </w:p>
    <w:p w14:paraId="449331A1" w14:textId="077CBE70" w:rsidR="00FD7AD0" w:rsidRPr="00421DEA" w:rsidRDefault="00FD7AD0" w:rsidP="00421DEA">
      <w:pPr>
        <w:spacing w:line="276" w:lineRule="auto"/>
        <w:ind w:firstLine="720"/>
        <w:contextualSpacing/>
        <w:jc w:val="both"/>
        <w:rPr>
          <w:rFonts w:cstheme="minorHAnsi"/>
        </w:rPr>
      </w:pPr>
      <w:r w:rsidRPr="00421DEA">
        <w:rPr>
          <w:rFonts w:cstheme="minorHAnsi"/>
        </w:rPr>
        <w:t>Είναι πολλά τα χρόνια, τα οποία έχουν περάσει και δεν έχει ληφθεί μια σημαντική ενιαία πρωτοβουλία, οριζόντια πρωτοβουλία, προκειμένου να μπορέσει να εκσυγχρονίσει ένα πολύ σύνθετο νομικά περιβάλλον</w:t>
      </w:r>
      <w:r w:rsidR="00B06BC8">
        <w:rPr>
          <w:rFonts w:cstheme="minorHAnsi"/>
        </w:rPr>
        <w:t>,</w:t>
      </w:r>
      <w:r w:rsidRPr="00421DEA">
        <w:rPr>
          <w:rFonts w:cstheme="minorHAnsi"/>
        </w:rPr>
        <w:t xml:space="preserve"> όπως είναι το Τελωνειακό Δίκαιο. Με ότι αυτό συνεπάγεται για το εμπόριο, για τις επιχειρήσεις, για τους πολίτες, για τη διασφάλιση των συμφερόντων της </w:t>
      </w:r>
      <w:r w:rsidR="007E78C2">
        <w:rPr>
          <w:rFonts w:cstheme="minorHAnsi"/>
        </w:rPr>
        <w:t>χ</w:t>
      </w:r>
      <w:r w:rsidRPr="00421DEA">
        <w:rPr>
          <w:rFonts w:cstheme="minorHAnsi"/>
        </w:rPr>
        <w:t xml:space="preserve">ώρας, για τη διασφάλιση των Δημόσιων Ταμείων. </w:t>
      </w:r>
    </w:p>
    <w:p w14:paraId="5DE3D257" w14:textId="0405FA12" w:rsidR="00FD7AD0" w:rsidRPr="00421DEA" w:rsidRDefault="00FD7AD0" w:rsidP="00421DEA">
      <w:pPr>
        <w:spacing w:line="276" w:lineRule="auto"/>
        <w:ind w:firstLine="720"/>
        <w:contextualSpacing/>
        <w:jc w:val="both"/>
        <w:rPr>
          <w:rFonts w:cstheme="minorHAnsi"/>
        </w:rPr>
      </w:pPr>
      <w:r w:rsidRPr="00421DEA">
        <w:rPr>
          <w:rFonts w:cstheme="minorHAnsi"/>
        </w:rPr>
        <w:t xml:space="preserve">Ξέρουμε </w:t>
      </w:r>
      <w:r w:rsidR="007E78C2">
        <w:rPr>
          <w:rFonts w:cstheme="minorHAnsi"/>
        </w:rPr>
        <w:t>ότι</w:t>
      </w:r>
      <w:r w:rsidRPr="00421DEA">
        <w:rPr>
          <w:rFonts w:cstheme="minorHAnsi"/>
        </w:rPr>
        <w:t xml:space="preserve"> μία από τις μεγάλες μάχες που δίνουμε και δίνει διαχρονικά η Πολιτεία, είναι η αντιμετώπιση του λαθρεμπορίου σε πολύ σύνθετες συνθήκες, με διασυνοριακό χαρακτήρα πολλές φορές και γι’ αυτό το λόγο, θεωρώ ότι το να αναγνωριστεί αν μη τι άλλο και χαίρομαι που αρκετοί συνάδελφοι και από την Αντιπολίτευση το ανέφεραν. Το να μπορούμε να φέρουμε αλλαγές που έχουν να κάνουν με την </w:t>
      </w:r>
      <w:r w:rsidR="00683CF1">
        <w:rPr>
          <w:rFonts w:cstheme="minorHAnsi"/>
        </w:rPr>
        <w:t>ψ</w:t>
      </w:r>
      <w:r w:rsidRPr="00421DEA">
        <w:rPr>
          <w:rFonts w:cstheme="minorHAnsi"/>
        </w:rPr>
        <w:t xml:space="preserve">ηφιοποίηση που έχουν να </w:t>
      </w:r>
      <w:r w:rsidRPr="00421DEA">
        <w:rPr>
          <w:rFonts w:cstheme="minorHAnsi"/>
        </w:rPr>
        <w:lastRenderedPageBreak/>
        <w:t xml:space="preserve">κάνουν με την Κωδικοποίηση που έχουν να κάνουν με τον εκσυγχρονισμό, αλλά και την αυστηροποίηση των διαδικασιών. </w:t>
      </w:r>
    </w:p>
    <w:p w14:paraId="0809402E" w14:textId="6B46004E" w:rsidR="00FD7AD0" w:rsidRPr="00421DEA" w:rsidRDefault="00FD7AD0" w:rsidP="00421DEA">
      <w:pPr>
        <w:spacing w:line="276" w:lineRule="auto"/>
        <w:ind w:firstLine="720"/>
        <w:contextualSpacing/>
        <w:jc w:val="both"/>
        <w:rPr>
          <w:rFonts w:cstheme="minorHAnsi"/>
        </w:rPr>
      </w:pPr>
      <w:r w:rsidRPr="00421DEA">
        <w:rPr>
          <w:rFonts w:cstheme="minorHAnsi"/>
        </w:rPr>
        <w:t>Γιατί, σωστά είπε ο κ. Κουκουλόπουλος προηγουμένως</w:t>
      </w:r>
      <w:r w:rsidR="00967788">
        <w:rPr>
          <w:rFonts w:cstheme="minorHAnsi"/>
        </w:rPr>
        <w:t>,</w:t>
      </w:r>
      <w:r w:rsidRPr="00421DEA">
        <w:rPr>
          <w:rFonts w:cstheme="minorHAnsi"/>
        </w:rPr>
        <w:t xml:space="preserve"> ότι πολλές φορές και από τις τοποθετήσεις των φορέων, υπάρχουν και μεταξύ τους αντιφατικές διαστάσεις και αντικρουόμενα πολλές φορές συμφέροντα. Οπότε είναι δύσκολο για την Πολιτεία, να μπορέσει να συνδυάσει και να αντιστοιχίσει την ανάγκη για εκσυγχρονισμό της νομοθεσίας, για προσαρμογή με το Ενωσιακό Δίκαιο, για σημαντική αυστηροποίηση του πλαισίου που θέτει η Ελληνική Πολιτεία για την αντιμετώπιση του λαθρεμπορίου και αυτό νομίζω φάνηκε από όλες τις τοποθετήσεις. </w:t>
      </w:r>
    </w:p>
    <w:p w14:paraId="65EFDFC1"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Ίσα-ίσα δεχτήκαμε και κριτική πολλές φορές ότι πάρα είναι και αυστηρή, η διάταξη σε κάποια σημεία που φέρνουμε, αλλά νομίζω ότι σε ένα τόσο σύνθετο περιβάλλον, με πολύ σύνθετα ζητήματα εντοπισμού του λαθρεμπορίου, κάνουμε μια σημαντική προσπάθεια. Μιας και συζητάμε επί των άρθρων, θα ήθελα να σας σταχυολογήσω μερικές από τις σημαντικές πρωτοβουλίες που έχει το νομοσχέδιο και θεωρώ ότι δεν προλάβαμε να αναδείξουμε λεπτομερώς, διότι επικράτησαν προφανώς και ζητήματα ευρύτερα, στα οποία θα επανέλθω κλείνοντας την τοποθέτησή μου. </w:t>
      </w:r>
    </w:p>
    <w:p w14:paraId="3E67CE0C"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Εισάγουμε τη δυνατότητα Ψηφιοποιημένης Ιδιόχειρης Υπογραφής, Ελεγκτή και Ελεγχόμενου, την Ηλεκτρονική Κοινοποίηση Πράξεων Επιβολής Προστίμων, για να επιταχύνονται οι διαδικασίες, ψηφιοποιείτε πλήρως η διαδικασία εφοδιασμού πλοίων και αεροσκαφών, ώστε να υπάρχει ταχύτερη διεκπεραίωση των Τελωνειακών Διατυπώσεων για την εξυπηρέτηση των εμπορευματικών ροών. Δίνονται κίνητρα σημαντικά για την άμεση υιοθέτηση της Ηλεκτρονικής Τιμολόγησης, ενώ σε ότι αφορά στους αποτελεσματικότερους ελέγχους και τις αυστηρότερες ποινές, στις οποίες προ αναφέρθηκα. </w:t>
      </w:r>
    </w:p>
    <w:p w14:paraId="2F588185" w14:textId="482BA41E" w:rsidR="00FD7AD0" w:rsidRPr="00421DEA" w:rsidRDefault="00FD7AD0" w:rsidP="00421DEA">
      <w:pPr>
        <w:spacing w:line="276" w:lineRule="auto"/>
        <w:ind w:firstLine="720"/>
        <w:contextualSpacing/>
        <w:jc w:val="both"/>
        <w:rPr>
          <w:rFonts w:cstheme="minorHAnsi"/>
        </w:rPr>
      </w:pPr>
      <w:r w:rsidRPr="00421DEA">
        <w:rPr>
          <w:rFonts w:cstheme="minorHAnsi"/>
        </w:rPr>
        <w:t xml:space="preserve">Θεωρώ ότι σημαντική διάταξη, σε σχέση με την πάταξη του λαθρεμπορίου είναι η Επιβολή Κυρώσεων και Προστίμων στις Εταιρείες Διανομής, οι οποίες έχουν </w:t>
      </w:r>
      <w:r w:rsidR="00465CD4">
        <w:rPr>
          <w:rFonts w:cstheme="minorHAnsi"/>
        </w:rPr>
        <w:t>θ</w:t>
      </w:r>
      <w:r w:rsidRPr="00421DEA">
        <w:rPr>
          <w:rFonts w:cstheme="minorHAnsi"/>
        </w:rPr>
        <w:t xml:space="preserve">εσμική υποχρέωση να παρακολουθούν, για πιθανές παραβάσεις το δίκτυο των πρατηρίων τους. Δηλαδή, οι εταιρείες πετρελαιοειδών που δεν τηρούν τα μέτρα δέουσας επιμέλειας σε σχέση με τα πρατήρια καυσίμων που συνεργάζονται αντιμετωπίζουν πρόστιμο έως 90.000 ευρώ ανά πρατήριο, ενώ σε περίπτωση υποτροπής, τα πρόστιμα αυτά διπλασιάζονται. </w:t>
      </w:r>
    </w:p>
    <w:p w14:paraId="716D9904" w14:textId="4E88E3D9" w:rsidR="00FD7AD0" w:rsidRPr="00421DEA" w:rsidRDefault="00FD7AD0" w:rsidP="00421DEA">
      <w:pPr>
        <w:spacing w:line="276" w:lineRule="auto"/>
        <w:ind w:firstLine="720"/>
        <w:contextualSpacing/>
        <w:jc w:val="both"/>
        <w:rPr>
          <w:rFonts w:cstheme="minorHAnsi"/>
        </w:rPr>
      </w:pPr>
      <w:r w:rsidRPr="00421DEA">
        <w:rPr>
          <w:rFonts w:cstheme="minorHAnsi"/>
        </w:rPr>
        <w:t>Από τις μελέτες που έχουμε διαθέσιμες, προκύπτει ότι ένα μεγάλο ποσό από τα ταμεία μας χάνεται, λόγω ακριβώς δεδομένων που αφορούν στη λαθρεμπορία καυσίμων. Οπότε είμαστε αποφασισμένοι και το έχει  αναφέρει και ο Υπουργός, τέτοια φαινόμενα</w:t>
      </w:r>
      <w:r w:rsidR="000177EF">
        <w:rPr>
          <w:rFonts w:cstheme="minorHAnsi"/>
        </w:rPr>
        <w:t>,</w:t>
      </w:r>
      <w:r w:rsidRPr="00421DEA">
        <w:rPr>
          <w:rFonts w:cstheme="minorHAnsi"/>
        </w:rPr>
        <w:t xml:space="preserve"> μέσω του νομοθετικού πλαισίου, αλλά και της επιχειρησιακής ικανότητας που έχει η ΑΑΔΕ στην αντιμετώπισή της να μπορέσουμε να τα πατάξουμε. </w:t>
      </w:r>
    </w:p>
    <w:p w14:paraId="14941628" w14:textId="6E43AB6A" w:rsidR="00FD7AD0" w:rsidRPr="00421DEA" w:rsidRDefault="00FD7AD0" w:rsidP="00421DEA">
      <w:pPr>
        <w:spacing w:line="276" w:lineRule="auto"/>
        <w:ind w:firstLine="720"/>
        <w:contextualSpacing/>
        <w:jc w:val="both"/>
        <w:rPr>
          <w:rFonts w:cstheme="minorHAnsi"/>
        </w:rPr>
      </w:pPr>
      <w:r w:rsidRPr="00421DEA">
        <w:rPr>
          <w:rFonts w:cstheme="minorHAnsi"/>
        </w:rPr>
        <w:t xml:space="preserve">Επεκτείνεται επίσης, το Ενιαίο Κεντρικό Μητρώο Εφοδιαστικής Αλυσίδας Καπνού, με τη συμπερίληψη και των </w:t>
      </w:r>
      <w:r w:rsidR="000177EF">
        <w:rPr>
          <w:rFonts w:cstheme="minorHAnsi"/>
        </w:rPr>
        <w:t>η</w:t>
      </w:r>
      <w:r w:rsidRPr="00421DEA">
        <w:rPr>
          <w:rFonts w:cstheme="minorHAnsi"/>
        </w:rPr>
        <w:t xml:space="preserve">λεκτρονικών </w:t>
      </w:r>
      <w:r w:rsidR="000177EF">
        <w:rPr>
          <w:rFonts w:cstheme="minorHAnsi"/>
        </w:rPr>
        <w:t>τ</w:t>
      </w:r>
      <w:r w:rsidRPr="00421DEA">
        <w:rPr>
          <w:rFonts w:cstheme="minorHAnsi"/>
        </w:rPr>
        <w:t xml:space="preserve">σιγάρων για την καλύτερη παρακολούθηση της εφοδιαστικής αλυσίδας, ενώ οι Τελωνειακές Αρχές αποκτούν τη δυνατότητα πρόσβασης σε πληροφοριακά συστήματα άλλων διωκτικών αρχών, για τον καλύτερο συντονισμό και την αμεσότητα των ελέγχων. Αναφέρθηκε και ο εκπρόσωπος της </w:t>
      </w:r>
      <w:r w:rsidR="000177EF">
        <w:rPr>
          <w:rFonts w:cstheme="minorHAnsi"/>
        </w:rPr>
        <w:t>«</w:t>
      </w:r>
      <w:r w:rsidRPr="00421DEA">
        <w:rPr>
          <w:rFonts w:cstheme="minorHAnsi"/>
        </w:rPr>
        <w:t>ΕΛΛΗΝΙΚΗΣ ΛΥΣΗΣ</w:t>
      </w:r>
      <w:r w:rsidR="000177EF">
        <w:rPr>
          <w:rFonts w:cstheme="minorHAnsi"/>
        </w:rPr>
        <w:t>»</w:t>
      </w:r>
      <w:r w:rsidRPr="00421DEA">
        <w:rPr>
          <w:rFonts w:cstheme="minorHAnsi"/>
        </w:rPr>
        <w:t xml:space="preserve">, ρωτώντας  σε σχέση με αυτό το άρθρο, είναι ένα  άρθρο το οποίο πρώτη φορά λαμβάνει </w:t>
      </w:r>
      <w:r w:rsidR="000177EF">
        <w:rPr>
          <w:rFonts w:cstheme="minorHAnsi"/>
        </w:rPr>
        <w:t>χ</w:t>
      </w:r>
      <w:r w:rsidRPr="00421DEA">
        <w:rPr>
          <w:rFonts w:cstheme="minorHAnsi"/>
        </w:rPr>
        <w:t xml:space="preserve">ώρα, το να υπάρχει διασύνδεση των διωκτικών μηχανισμών σε σύνθετα φαινόμενα είναι σίγουρα μια σημαντική πρωτοβουλία και με τα πρωτόκολλα συνεργασίας που θα ακολουθήσουν νομίζω ότι θα έχουμε ένα πολύ πιο πλήρες πλαίσιο για κάτι που όλοι επιθυμούμε. </w:t>
      </w:r>
    </w:p>
    <w:p w14:paraId="205F1022" w14:textId="77777777" w:rsidR="00FD7AD0" w:rsidRPr="00421DEA" w:rsidRDefault="00FD7AD0" w:rsidP="00421DEA">
      <w:pPr>
        <w:spacing w:line="276" w:lineRule="auto"/>
        <w:ind w:firstLine="851"/>
        <w:contextualSpacing/>
        <w:jc w:val="both"/>
        <w:rPr>
          <w:rFonts w:cstheme="minorHAnsi"/>
        </w:rPr>
      </w:pPr>
      <w:r w:rsidRPr="00421DEA">
        <w:rPr>
          <w:rFonts w:cstheme="minorHAnsi"/>
        </w:rPr>
        <w:t xml:space="preserve">Δημιουργείται επίσης ένα ολοκληρωμένο σύστημα παρακολούθησης επαγγελματικών οχημάτων με τη χρήση σύγχρονου τεχνολογικού τελωνειακού εξοπλισμού, </w:t>
      </w:r>
      <w:r w:rsidRPr="00421DEA">
        <w:rPr>
          <w:rFonts w:cstheme="minorHAnsi"/>
        </w:rPr>
        <w:lastRenderedPageBreak/>
        <w:t xml:space="preserve">με συστήματα ακτινοσκόπησης και κινητές μονάδες ελέγχου, με αυτόματη αναγνώριση πινακίδων οχημάτων και αυτόματες μπάρες ελέγχου διέλευσης σημείων εισόδου και εξόδου σε τελωνεία και λιμάνια και αξιοποιείται με αυτόν τον τρόπο η ανάλυση δεδομένων με εφαρμογές τεχνητής νοημοσύνης. </w:t>
      </w:r>
    </w:p>
    <w:p w14:paraId="79FAA437" w14:textId="7067F745" w:rsidR="00FD7AD0" w:rsidRPr="00421DEA" w:rsidRDefault="00FD7AD0" w:rsidP="00421DEA">
      <w:pPr>
        <w:spacing w:line="276" w:lineRule="auto"/>
        <w:ind w:firstLine="851"/>
        <w:contextualSpacing/>
        <w:jc w:val="both"/>
        <w:rPr>
          <w:rFonts w:cstheme="minorHAnsi"/>
        </w:rPr>
      </w:pPr>
      <w:r w:rsidRPr="00421DEA">
        <w:rPr>
          <w:rFonts w:cstheme="minorHAnsi"/>
        </w:rPr>
        <w:t>Πράγματι</w:t>
      </w:r>
      <w:r w:rsidR="008205CB">
        <w:rPr>
          <w:rFonts w:cstheme="minorHAnsi"/>
        </w:rPr>
        <w:t>,</w:t>
      </w:r>
      <w:r w:rsidRPr="00421DEA">
        <w:rPr>
          <w:rFonts w:cstheme="minorHAnsi"/>
        </w:rPr>
        <w:t xml:space="preserve"> είναι αυστηρότερες οι ποινές σε περιπτώσεις απόκρυψης της πραγματικής αξίας των εισαγόμενων εμπορευμάτων, που προκαλούν σημαντική απώλεια εσόδων για το κράτος, στρεβλώνουν τον ανταγωνισμό και αναλόγως και τι είναι αυτό το οποίο περνάει, αντιλαμβάνεστε όλοι τι συνέπειες μπορεί να έχει και για την κοινωνία και για την κοινωνική συνοχή. Προφανώς, στο ίδιο πλαίσιο είναι και η αύξηση των προστίμων για τη μεταφορά εμπορευμάτων χωρίς παραστατικά, ενώ το νομοσχέδιο πλην αυτού του σημαντικού νομικού συνεκτικού οριζόντιου πλαισίου που έχει να κάνει με την τελωνειακή νομοθεσία, έχει και παρεμβάσεις κοινωνικού χαρακτήρα οι οποίες θεωρώ ότι είναι κρίσιμο να αναφερθούν. Κάποιες από αυτές αναφέρθηκαν και σήμερα από εκπροσώπους των φορέων. </w:t>
      </w:r>
    </w:p>
    <w:p w14:paraId="1F7AD735" w14:textId="5C1E9506" w:rsidR="00FD7AD0" w:rsidRPr="00421DEA" w:rsidRDefault="00FD7AD0" w:rsidP="00421DEA">
      <w:pPr>
        <w:spacing w:line="276" w:lineRule="auto"/>
        <w:ind w:firstLine="851"/>
        <w:contextualSpacing/>
        <w:jc w:val="both"/>
        <w:rPr>
          <w:rFonts w:cstheme="minorHAnsi"/>
        </w:rPr>
      </w:pPr>
      <w:r w:rsidRPr="00421DEA">
        <w:rPr>
          <w:rFonts w:cstheme="minorHAnsi"/>
        </w:rPr>
        <w:t>Με διάταξη που έχουμε εξαιρείται από τον υπολογισμό του εισοδήματος από μισθωτή εργασία, η παροχή του εργοδότη προς τον εργαζόμενο για την κάλυψη δαπανών νοσηλείας του εργαζομένου ή συγγενικού του προσώπου. Είναι μια σημαντική ρύθμιση</w:t>
      </w:r>
      <w:r w:rsidR="00EA14CC">
        <w:rPr>
          <w:rFonts w:cstheme="minorHAnsi"/>
        </w:rPr>
        <w:t>,</w:t>
      </w:r>
      <w:r w:rsidRPr="00421DEA">
        <w:rPr>
          <w:rFonts w:cstheme="minorHAnsi"/>
        </w:rPr>
        <w:t xml:space="preserve"> η οποία θεωρώ ότι έχει πραγματικό αντικείμενο στη δίκαιη φορολόγηση. Η δυνατότητα ρύθμισης οφειλών για πληγέντες από την κακοκαιρία </w:t>
      </w:r>
      <w:r w:rsidRPr="00421DEA">
        <w:rPr>
          <w:rFonts w:cstheme="minorHAnsi"/>
          <w:lang w:val="en-US"/>
        </w:rPr>
        <w:t>Daniel</w:t>
      </w:r>
      <w:r w:rsidRPr="00421DEA">
        <w:rPr>
          <w:rFonts w:cstheme="minorHAnsi"/>
        </w:rPr>
        <w:t>, περίμενα από τον κ. Κόκκαλη που είναι και βουλευτής της Θεσσαλίας να το αναφέρει στα βασικά του νομοσχεδίου. Το θέμα των πλανόδιων λαχειοπωλών, που αναφέρθηκαν και οι εκπρόσωποι των φορέων. Οι  ναυτικοί που υπηρετούν σε ιδιωτικά πλοία αναψυχής. Επίσης, έχουμε κίνητρα για τον επαναπατρισμό Ελλήνων του εξωτερικού. Εκσυγχρονίζονται οι κανόνες για την εισαγωγή οικοσκευής με ατέλεια</w:t>
      </w:r>
      <w:r w:rsidR="00EA14CC">
        <w:rPr>
          <w:rFonts w:cstheme="minorHAnsi"/>
        </w:rPr>
        <w:t>,</w:t>
      </w:r>
      <w:r w:rsidRPr="00421DEA">
        <w:rPr>
          <w:rFonts w:cstheme="minorHAnsi"/>
        </w:rPr>
        <w:t xml:space="preserve"> λόγω μεταφοράς συνήθους κατοικίας από χώρες εντός και εκτός Ευρωπαϊκής Ένωσης. Μειώνεται από τα 10 στα 5 έτη ο ελάχιστος χρόνος παραμονής στην αλλοδαπή Ελλήνων που εγκαταστάθηκαν εκεί και απέκτησαν κινητή περιουσία, προκειμένου αυτή να απαλλάσσεται από τον φόρο κληρονομιάς στην Ελλάδα.</w:t>
      </w:r>
    </w:p>
    <w:p w14:paraId="469EBE3B" w14:textId="2A7CF312" w:rsidR="00FD7AD0" w:rsidRPr="00421DEA" w:rsidRDefault="00FD7AD0" w:rsidP="00421DEA">
      <w:pPr>
        <w:spacing w:line="276" w:lineRule="auto"/>
        <w:ind w:firstLine="851"/>
        <w:contextualSpacing/>
        <w:jc w:val="both"/>
        <w:rPr>
          <w:rFonts w:cstheme="minorHAnsi"/>
        </w:rPr>
      </w:pPr>
      <w:r w:rsidRPr="00421DEA">
        <w:rPr>
          <w:rFonts w:cstheme="minorHAnsi"/>
        </w:rPr>
        <w:t xml:space="preserve">Σε σχέση με πρωτοβουλίες που προστατεύουν το περιβάλλον, έχω σταχυολογήσει την απαλλαγή από το τέλος ταξινόμησης οχημάτων που αποκτούν εθελοντικές οργανώσεις που δραστηριοποιούνται στον τομέα της πυρόσβεσης και είναι εγγεγραμμένες στο μητρώο της </w:t>
      </w:r>
      <w:r w:rsidR="00EA14CC">
        <w:rPr>
          <w:rFonts w:cstheme="minorHAnsi"/>
        </w:rPr>
        <w:t>Γ</w:t>
      </w:r>
      <w:r w:rsidRPr="00421DEA">
        <w:rPr>
          <w:rFonts w:cstheme="minorHAnsi"/>
        </w:rPr>
        <w:t xml:space="preserve">ενικής </w:t>
      </w:r>
      <w:r w:rsidR="00EA14CC">
        <w:rPr>
          <w:rFonts w:cstheme="minorHAnsi"/>
        </w:rPr>
        <w:t>Γ</w:t>
      </w:r>
      <w:r w:rsidRPr="00421DEA">
        <w:rPr>
          <w:rFonts w:cstheme="minorHAnsi"/>
        </w:rPr>
        <w:t xml:space="preserve">ραμματείας </w:t>
      </w:r>
      <w:r w:rsidR="00EA14CC">
        <w:rPr>
          <w:rFonts w:cstheme="minorHAnsi"/>
        </w:rPr>
        <w:t>Π</w:t>
      </w:r>
      <w:r w:rsidRPr="00421DEA">
        <w:rPr>
          <w:rFonts w:cstheme="minorHAnsi"/>
        </w:rPr>
        <w:t xml:space="preserve">ολιτικής </w:t>
      </w:r>
      <w:r w:rsidR="00EA14CC">
        <w:rPr>
          <w:rFonts w:cstheme="minorHAnsi"/>
        </w:rPr>
        <w:t>Π</w:t>
      </w:r>
      <w:r w:rsidRPr="00421DEA">
        <w:rPr>
          <w:rFonts w:cstheme="minorHAnsi"/>
        </w:rPr>
        <w:t>ροστασίας. Θεωρώ ότι ο κ. Καραμέρος και ο κ. Πέτσας</w:t>
      </w:r>
      <w:r w:rsidR="00EA14CC">
        <w:rPr>
          <w:rFonts w:cstheme="minorHAnsi"/>
        </w:rPr>
        <w:t>,</w:t>
      </w:r>
      <w:r w:rsidRPr="00421DEA">
        <w:rPr>
          <w:rFonts w:cstheme="minorHAnsi"/>
        </w:rPr>
        <w:t xml:space="preserve"> που εκλέγονται σε περιοχές που έχουν υποστεί σημαντικές ζημιές από φωτιές και από περιβαλλοντικά ζητήματα και εκεί δραστηριοποιούνται πολλές εθελοντικές οργανώσεις</w:t>
      </w:r>
      <w:r w:rsidR="00FD7055">
        <w:rPr>
          <w:rFonts w:cstheme="minorHAnsi"/>
        </w:rPr>
        <w:t>,</w:t>
      </w:r>
      <w:r w:rsidRPr="00421DEA">
        <w:rPr>
          <w:rFonts w:cstheme="minorHAnsi"/>
        </w:rPr>
        <w:t xml:space="preserve"> των οποίων αίτημα ήταν αυτή η διάταξη, θα είναι ικανοποιημένοι από τη διάταξη αυτή. </w:t>
      </w:r>
    </w:p>
    <w:p w14:paraId="52F4BD31" w14:textId="77777777" w:rsidR="00FD7AD0" w:rsidRPr="00421DEA" w:rsidRDefault="00FD7AD0" w:rsidP="00421DEA">
      <w:pPr>
        <w:spacing w:line="276" w:lineRule="auto"/>
        <w:ind w:firstLine="851"/>
        <w:contextualSpacing/>
        <w:jc w:val="both"/>
        <w:rPr>
          <w:rFonts w:cstheme="minorHAnsi"/>
        </w:rPr>
      </w:pPr>
      <w:r w:rsidRPr="00421DEA">
        <w:rPr>
          <w:rFonts w:cstheme="minorHAnsi"/>
        </w:rPr>
        <w:t>Σε σχέση με την πράσινη μετακίνηση απαλλάσσονται από το τέλος ταξινόμησης οχήματα με κυψέλες υδρογόνου μηδενικών ρύπων, προκειμένου να αξιοποιηθούν με τα αμιγώς ηλεκτρικά οχήματα.</w:t>
      </w:r>
    </w:p>
    <w:p w14:paraId="120ADFE3" w14:textId="236CA7AE" w:rsidR="00FD7AD0" w:rsidRPr="00010674" w:rsidRDefault="00FD7AD0" w:rsidP="00421DEA">
      <w:pPr>
        <w:spacing w:line="276" w:lineRule="auto"/>
        <w:ind w:firstLine="851"/>
        <w:contextualSpacing/>
        <w:jc w:val="both"/>
        <w:rPr>
          <w:rFonts w:cstheme="minorHAnsi"/>
        </w:rPr>
      </w:pPr>
      <w:r w:rsidRPr="00421DEA">
        <w:rPr>
          <w:rFonts w:cstheme="minorHAnsi"/>
        </w:rPr>
        <w:t xml:space="preserve"> Θέλω να τονίσω</w:t>
      </w:r>
      <w:r w:rsidR="00FD7055">
        <w:rPr>
          <w:rFonts w:cstheme="minorHAnsi"/>
        </w:rPr>
        <w:t>,</w:t>
      </w:r>
      <w:r w:rsidRPr="00421DEA">
        <w:rPr>
          <w:rFonts w:cstheme="minorHAnsi"/>
        </w:rPr>
        <w:t xml:space="preserve"> </w:t>
      </w:r>
      <w:r w:rsidR="00FD7055">
        <w:rPr>
          <w:rFonts w:cstheme="minorHAnsi"/>
        </w:rPr>
        <w:t>επίσης,</w:t>
      </w:r>
      <w:r w:rsidRPr="00421DEA">
        <w:rPr>
          <w:rFonts w:cstheme="minorHAnsi"/>
        </w:rPr>
        <w:t xml:space="preserve"> εν συντομία διατάξεις που στηρίζουν την επιχειρηματικότητα, όπως η διευκόλυνση των μεταβιβάσεων ακινήτων από αλληλέγγυους υπεύθυνους επιχειρήσεων, που ήταν ένα ζήτημα το οποίο είχε μια στρέβλωση νομοθετική. Διευρύνονται τα κίνητρα για τη μεταφορά της φορολογικής κατοικίας επενδυτών στην Ελλάδα, μέσω της διάταξης που έχουμε. Σε σχέση με τον εφοδιασμό που ακούστηκαν διάφορα ζητήματα, διευκολύνεται η διαδικασία σε σχέση με τον εφοδιασμό των πλοίων. Απαλλάσσονται από τον δασμό, τον ειδικό φόρο κατανάλωσης και τον ΦΠΑ κατά περίπτωση, είδη που προορίζονται για τον εφοδιασμό πλοίων, που βοηθούν το εμπόριο μας. Ήταν ένα </w:t>
      </w:r>
      <w:r w:rsidRPr="00421DEA">
        <w:rPr>
          <w:rFonts w:cstheme="minorHAnsi"/>
        </w:rPr>
        <w:lastRenderedPageBreak/>
        <w:t>αίτημα σε μεγάλο βαθμό και της ίδιας της αγοράς. Προφανώς και δεν μπορούν να υπάρξουν όλες οι απαλλαγές</w:t>
      </w:r>
      <w:r w:rsidR="00FD7055">
        <w:rPr>
          <w:rFonts w:cstheme="minorHAnsi"/>
        </w:rPr>
        <w:t>,</w:t>
      </w:r>
      <w:r w:rsidRPr="00421DEA">
        <w:rPr>
          <w:rFonts w:cstheme="minorHAnsi"/>
        </w:rPr>
        <w:t xml:space="preserve"> οι οποίες αναφέρθηκαν και από τους φορείς, αλλά έχει γίνει ένα πολύ </w:t>
      </w:r>
      <w:r w:rsidRPr="00010674">
        <w:rPr>
          <w:rFonts w:cstheme="minorHAnsi"/>
        </w:rPr>
        <w:t>σημαντικό βήμα.</w:t>
      </w:r>
    </w:p>
    <w:p w14:paraId="463BCE32" w14:textId="1A6979A2" w:rsidR="00FD7AD0" w:rsidRPr="002B7876" w:rsidRDefault="00FD7AD0" w:rsidP="00421DEA">
      <w:pPr>
        <w:spacing w:line="276" w:lineRule="auto"/>
        <w:ind w:firstLine="851"/>
        <w:contextualSpacing/>
        <w:jc w:val="both"/>
        <w:rPr>
          <w:rFonts w:cstheme="minorHAnsi"/>
        </w:rPr>
      </w:pPr>
      <w:r w:rsidRPr="00010674">
        <w:rPr>
          <w:rFonts w:cstheme="minorHAnsi"/>
        </w:rPr>
        <w:t>Κύριε Πρόεδρε, τα αναδεικνύω όλα αυτά</w:t>
      </w:r>
      <w:r w:rsidR="00FD7055" w:rsidRPr="00010674">
        <w:rPr>
          <w:rFonts w:cstheme="minorHAnsi"/>
        </w:rPr>
        <w:t>,</w:t>
      </w:r>
      <w:r w:rsidRPr="00010674">
        <w:rPr>
          <w:rFonts w:cstheme="minorHAnsi"/>
        </w:rPr>
        <w:t xml:space="preserve"> γιατί είναι κρίμα ένα νομοσχέδιο το οποίο έχει πάνω από 300 άρθρα, με πολύ σημαντικές πρωτοβουλίες κοινωνικού χαρακτήρα, με σημαντικές παρεμβάσεις τελωνειακού χαρακτήρα, να μην ακουστούν αν μη τι άλλο στις Επιτροπές. Προφανώς θα έχουμε και την Ολομέλεια στην οποία θα μπορέσουμε </w:t>
      </w:r>
      <w:r w:rsidRPr="00421DEA">
        <w:rPr>
          <w:rFonts w:cstheme="minorHAnsi"/>
        </w:rPr>
        <w:t xml:space="preserve">να </w:t>
      </w:r>
      <w:r w:rsidRPr="002B7876">
        <w:rPr>
          <w:rFonts w:cstheme="minorHAnsi"/>
        </w:rPr>
        <w:t xml:space="preserve">επανέλθουμε σε οτιδήποτε σχετικό με αυτό. </w:t>
      </w:r>
    </w:p>
    <w:p w14:paraId="7F623FFB" w14:textId="5E799043" w:rsidR="00FD7AD0" w:rsidRPr="00421DEA" w:rsidRDefault="00FD7AD0" w:rsidP="00421DEA">
      <w:pPr>
        <w:spacing w:line="276" w:lineRule="auto"/>
        <w:ind w:firstLine="851"/>
        <w:contextualSpacing/>
        <w:jc w:val="both"/>
        <w:rPr>
          <w:rFonts w:cstheme="minorHAnsi"/>
        </w:rPr>
      </w:pPr>
      <w:r w:rsidRPr="002B7876">
        <w:rPr>
          <w:rFonts w:cstheme="minorHAnsi"/>
        </w:rPr>
        <w:t>Έρχομαι τώρα σε κάποια ζητήματα που τέθηκαν στη συζήτηση. Προκαταβολικά να πω ότι οποιαδήποτε πρόταση συναδέλφου είτε κόμματος είτε φορέα θα αξιολογηθεί και τις επόμενες μέρες ενόψει της συζήτησης στην Ολομέλεια για να δούμε τι περιθώρια υπάρχουν, προκειμένου να μπορέσουμε να κάνουμε όσο το δυνατόν καλύτερο ένα σύνθετο νομοσχέδιο και πράγματι ακούστηκαν ενδιαφέροντα ζητήματα και από τους φορείς και από τους συναδέλφους, όπως και από τον κ. Κόκκαλη πριν που είπε για την επιτροπή εξωδικαστικής επίλυσης. Είναι, να υπενθυμίσω, η ίδια επιτροπή που λειτουργούσε</w:t>
      </w:r>
      <w:r w:rsidR="00F61E78">
        <w:rPr>
          <w:rFonts w:cstheme="minorHAnsi"/>
        </w:rPr>
        <w:t>, π</w:t>
      </w:r>
      <w:r w:rsidRPr="002B7876">
        <w:rPr>
          <w:rFonts w:cstheme="minorHAnsi"/>
        </w:rPr>
        <w:t>αρατείνεται με τις ίδιες ακριβώς συνθήκες που υπήρχαν μέχρι τώρα.</w:t>
      </w:r>
      <w:r w:rsidRPr="00421DEA">
        <w:rPr>
          <w:rFonts w:cstheme="minorHAnsi"/>
        </w:rPr>
        <w:t xml:space="preserve"> </w:t>
      </w:r>
    </w:p>
    <w:p w14:paraId="773D8EFE" w14:textId="77777777" w:rsidR="00FD7AD0" w:rsidRPr="00421DEA" w:rsidRDefault="00FD7AD0" w:rsidP="00421DEA">
      <w:pPr>
        <w:spacing w:line="276" w:lineRule="auto"/>
        <w:ind w:firstLine="851"/>
        <w:contextualSpacing/>
        <w:jc w:val="both"/>
        <w:rPr>
          <w:rFonts w:cstheme="minorHAnsi"/>
        </w:rPr>
      </w:pPr>
    </w:p>
    <w:p w14:paraId="38CFBD37" w14:textId="1CBD477C" w:rsidR="00FD7AD0" w:rsidRPr="00421DEA" w:rsidRDefault="00FD7AD0" w:rsidP="00421DEA">
      <w:pPr>
        <w:spacing w:line="276" w:lineRule="auto"/>
        <w:ind w:firstLine="720"/>
        <w:contextualSpacing/>
        <w:jc w:val="both"/>
        <w:rPr>
          <w:rFonts w:cstheme="minorHAnsi"/>
        </w:rPr>
      </w:pPr>
      <w:r w:rsidRPr="00421DEA">
        <w:rPr>
          <w:rFonts w:cstheme="minorHAnsi"/>
        </w:rPr>
        <w:t>Σε σχέση με το μείζον ζήτημα που τέθηκε εκ νέου και θέλω να αναφερθώ σε αυτό, δηλαδή, για την μεταφορά του ΣΔΟΕ στην ΑΑΔΕ. Επειδή, θέλω να τονίσω κάποια πράγματα</w:t>
      </w:r>
      <w:r w:rsidR="00C21A0A">
        <w:rPr>
          <w:rFonts w:cstheme="minorHAnsi"/>
        </w:rPr>
        <w:t>,</w:t>
      </w:r>
      <w:r w:rsidRPr="00421DEA">
        <w:rPr>
          <w:rFonts w:cstheme="minorHAnsi"/>
        </w:rPr>
        <w:t xml:space="preserve"> τα οποία είχαμε την τύχη να τα συζητήσουμε και στην πρώτη συνεδρίαση, αλλά μιας και επανέρχονται, οφείλω να επανέλθω και εγώ. Κοιτάξτε και οι εκπρόσωποι των φορέων που ήρθαν και ο Γενικός Διευθυντής του ΣΔΟΕ, αναφέρθηκαν, στην ίδια την ουσία της διάταξης. Οπότε, το παραμύθι δεν έχει κάποιο δράκο ό,τι πάμε να κάνουμε κάτι διαφορετικό. Γίνεται μία μεταφορά για να ενώσουμε δυνάμεις</w:t>
      </w:r>
      <w:r w:rsidR="00C21A0A">
        <w:rPr>
          <w:rFonts w:cstheme="minorHAnsi"/>
        </w:rPr>
        <w:t xml:space="preserve"> </w:t>
      </w:r>
      <w:r w:rsidRPr="00421DEA">
        <w:rPr>
          <w:rFonts w:cstheme="minorHAnsi"/>
        </w:rPr>
        <w:t>στους ελεγκτικούς μηχανισμούς, για να μπορέσει το ΣΔΟΕ</w:t>
      </w:r>
      <w:r w:rsidR="00596A0A">
        <w:rPr>
          <w:rFonts w:cstheme="minorHAnsi"/>
        </w:rPr>
        <w:t>,</w:t>
      </w:r>
      <w:r w:rsidRPr="00421DEA">
        <w:rPr>
          <w:rFonts w:cstheme="minorHAnsi"/>
        </w:rPr>
        <w:t xml:space="preserve"> το οποίο πράγματι έχει προσφέρει στην ελληνική κοινωνία και την οικονομία όλα αυτά τα χρόνια, σε ένα πολύ πιο σύνθετο περιβάλλον -ελεγκτικής επιχειρησιακής, σε ένα πολύ πιο σύνθετο περιβάλλον- επιχειρησιακά και ελεγκτικά, να μπορέσει να ενώσει τις δυνάμεις του με την τεχνογνωσία, με το προσωπικό, με τις δυνατότητες που έχει η ΑΑΔΕ και αποδεδειγμένα έχει αποδείξει ότι τις διαθέτει και γι’ αυτό το</w:t>
      </w:r>
      <w:r w:rsidR="00596A0A">
        <w:rPr>
          <w:rFonts w:cstheme="minorHAnsi"/>
        </w:rPr>
        <w:t>ν</w:t>
      </w:r>
      <w:r w:rsidRPr="00421DEA">
        <w:rPr>
          <w:rFonts w:cstheme="minorHAnsi"/>
        </w:rPr>
        <w:t xml:space="preserve"> λόγο αυτή η διαδικασία σ’ ένα περιβάλλον πολύ πιο σύνθετο, είναι μία διαδικασία που ενοποιεί ακριβώς την ελεγκτική ετοιμότητα της ελληνικής πολιτείας, προκειμένου να μπορεί να εντοπίζει και να πατάσσει ακόμα πιο γρήγορα και πιο ολοκληρωτικά, το οικονομικό έγκλημα, τη φοροδιαφυγή, το λαθρεμπόριο. </w:t>
      </w:r>
    </w:p>
    <w:p w14:paraId="149ABDC0" w14:textId="7599266B" w:rsidR="00FD7AD0" w:rsidRPr="00421DEA" w:rsidRDefault="00FD7AD0" w:rsidP="00421DEA">
      <w:pPr>
        <w:spacing w:line="276" w:lineRule="auto"/>
        <w:ind w:firstLine="720"/>
        <w:contextualSpacing/>
        <w:jc w:val="both"/>
        <w:rPr>
          <w:rFonts w:cstheme="minorHAnsi"/>
        </w:rPr>
      </w:pPr>
      <w:r w:rsidRPr="00421DEA">
        <w:rPr>
          <w:rFonts w:cstheme="minorHAnsi"/>
        </w:rPr>
        <w:t>Επειδή</w:t>
      </w:r>
      <w:r w:rsidR="00596A0A">
        <w:rPr>
          <w:rFonts w:cstheme="minorHAnsi"/>
        </w:rPr>
        <w:t>,</w:t>
      </w:r>
      <w:r w:rsidRPr="00421DEA">
        <w:rPr>
          <w:rFonts w:cstheme="minorHAnsi"/>
        </w:rPr>
        <w:t xml:space="preserve"> είχαμε την ευκαιρία στην πρώτη συζήτηση να το συζητήσουμε με τον κύριο Καραμέρο, αλλά σήμερα επανήλθε εκ νέου και ο κύριος Τσακαλώτος και είπε, «τι άραγε σκέφτηκαν με βάση το σίριαλ αυτό που βλέπει, δύο μυαλά και συμφώνησαν, στο να πάει το ΣΔΟΕ</w:t>
      </w:r>
      <w:r w:rsidR="00596A0A">
        <w:rPr>
          <w:rFonts w:cstheme="minorHAnsi"/>
        </w:rPr>
        <w:t>,</w:t>
      </w:r>
      <w:r w:rsidR="00F61E78">
        <w:rPr>
          <w:rFonts w:cstheme="minorHAnsi"/>
        </w:rPr>
        <w:t xml:space="preserve"> </w:t>
      </w:r>
      <w:r w:rsidRPr="00421DEA">
        <w:rPr>
          <w:rFonts w:cstheme="minorHAnsi"/>
        </w:rPr>
        <w:t>το οποίο ανήκει στο Υπουργείο</w:t>
      </w:r>
      <w:r w:rsidR="00C21A0A">
        <w:rPr>
          <w:rFonts w:cstheme="minorHAnsi"/>
        </w:rPr>
        <w:t xml:space="preserve"> Εθνικής Οικονομίας και</w:t>
      </w:r>
      <w:r w:rsidRPr="00421DEA">
        <w:rPr>
          <w:rFonts w:cstheme="minorHAnsi"/>
        </w:rPr>
        <w:t xml:space="preserve"> Οικονομικών, στην Κυβέρνηση, σε μια Ανεξάρτητη Αρχή, στην ΑΑΔΕ» και σας είπα ότι η στόχευση είναι ακριβώς να ενοποιήσουμε τις δυνάμεις μας σε επίπεδο ελεγκτικό, επιχειρησιακό και να μπορέσουμε να κάνουμε πολύ πιο ολοκληρωμένα την προσπάθεια αυτή, η οποία δεν είναι η πρώτη φορά εξάλλου που συζητείται, αυτό από την εποχή των θεσμών και μετέπειτα, υπήρχε πάντα η συζήτηση αυτή και την αντιμετώπισαν όλες οι </w:t>
      </w:r>
      <w:r w:rsidR="00C21A0A">
        <w:rPr>
          <w:rFonts w:cstheme="minorHAnsi"/>
        </w:rPr>
        <w:t>κ</w:t>
      </w:r>
      <w:r w:rsidRPr="00421DEA">
        <w:rPr>
          <w:rFonts w:cstheme="minorHAnsi"/>
        </w:rPr>
        <w:t>υβερνήσεις, αλλά αν κάποιος είχε πραγματική απορία σε επίπεδο σκηνοθετικό και ιστορικό να το αναζητήσει, θα είχε πραγματικά ενδιαφέρον να σκεφτεί τι είχε στο μυαλό του τον πρώτο μήνα διακυβέρνησης του ΣΥΡΙΖΑ</w:t>
      </w:r>
      <w:r w:rsidR="00596A0A">
        <w:rPr>
          <w:rFonts w:cstheme="minorHAnsi"/>
        </w:rPr>
        <w:t>,</w:t>
      </w:r>
      <w:r w:rsidRPr="00421DEA">
        <w:rPr>
          <w:rFonts w:cstheme="minorHAnsi"/>
        </w:rPr>
        <w:t xml:space="preserve"> </w:t>
      </w:r>
      <w:r w:rsidRPr="00421DEA">
        <w:rPr>
          <w:rFonts w:cstheme="minorHAnsi"/>
        </w:rPr>
        <w:lastRenderedPageBreak/>
        <w:t>το</w:t>
      </w:r>
      <w:r w:rsidR="00596A0A">
        <w:rPr>
          <w:rFonts w:cstheme="minorHAnsi"/>
        </w:rPr>
        <w:t>ν</w:t>
      </w:r>
      <w:r w:rsidRPr="00421DEA">
        <w:rPr>
          <w:rFonts w:cstheme="minorHAnsi"/>
        </w:rPr>
        <w:t xml:space="preserve"> Φεβρουάριο </w:t>
      </w:r>
      <w:r w:rsidR="00596A0A">
        <w:rPr>
          <w:rFonts w:cstheme="minorHAnsi"/>
        </w:rPr>
        <w:t xml:space="preserve">του </w:t>
      </w:r>
      <w:r w:rsidR="00596A0A" w:rsidRPr="00596A0A">
        <w:rPr>
          <w:rFonts w:cstheme="minorHAnsi"/>
        </w:rPr>
        <w:t>2015</w:t>
      </w:r>
      <w:r w:rsidR="00596A0A">
        <w:rPr>
          <w:rFonts w:cstheme="minorHAnsi"/>
        </w:rPr>
        <w:t xml:space="preserve">, </w:t>
      </w:r>
      <w:r w:rsidRPr="00421DEA">
        <w:rPr>
          <w:rFonts w:cstheme="minorHAnsi"/>
        </w:rPr>
        <w:t>ο τότε νομοθέτης, που νομοθέτησε το ΣΔΟΕ</w:t>
      </w:r>
      <w:r w:rsidR="00F61E78">
        <w:rPr>
          <w:rFonts w:cstheme="minorHAnsi"/>
        </w:rPr>
        <w:t xml:space="preserve"> </w:t>
      </w:r>
      <w:r w:rsidRPr="00421DEA">
        <w:rPr>
          <w:rFonts w:cstheme="minorHAnsi"/>
        </w:rPr>
        <w:t>να υπαχθεί επιχειρησιακά στον Υπουργό Επικρατείας.</w:t>
      </w:r>
    </w:p>
    <w:p w14:paraId="0F6E2F44" w14:textId="703BFF24" w:rsidR="00FD7AD0" w:rsidRPr="00421DEA" w:rsidRDefault="00FD7AD0" w:rsidP="00421DEA">
      <w:pPr>
        <w:spacing w:line="276" w:lineRule="auto"/>
        <w:ind w:firstLine="720"/>
        <w:contextualSpacing/>
        <w:jc w:val="both"/>
        <w:rPr>
          <w:rFonts w:cstheme="minorHAnsi"/>
        </w:rPr>
      </w:pPr>
      <w:r w:rsidRPr="00421DEA">
        <w:rPr>
          <w:rFonts w:cstheme="minorHAnsi"/>
        </w:rPr>
        <w:t xml:space="preserve"> </w:t>
      </w:r>
      <w:r w:rsidRPr="00421DEA">
        <w:rPr>
          <w:rFonts w:cstheme="minorHAnsi"/>
          <w:b/>
        </w:rPr>
        <w:t>ΓΕΩΡΓΙΟΣ ΚΑΡΑΜΕΡΟΣ (Ειδικός Αγορητής της Κ.Ο. «ΣΥΝΑΣΠΙΣΜΟΣ ΡΙΖΟΣΠΑΣΤΙΚΗΣ ΑΡΙΣΤΕΡΑΣ – ΠΡΟΟΔΕΥΤΙΚΗ ΣΥΜΜΑΧΙΑ»</w:t>
      </w:r>
      <w:r w:rsidRPr="00421DEA">
        <w:rPr>
          <w:rFonts w:cstheme="minorHAnsi"/>
        </w:rPr>
        <w:t>): Δεν πήρε και την ΕΥΠ.</w:t>
      </w:r>
    </w:p>
    <w:p w14:paraId="1118063E" w14:textId="1C1A3EA0" w:rsidR="00FD7AD0" w:rsidRPr="00421DEA" w:rsidRDefault="00FD7AD0" w:rsidP="00421DEA">
      <w:pPr>
        <w:spacing w:line="276" w:lineRule="auto"/>
        <w:ind w:firstLine="720"/>
        <w:contextualSpacing/>
        <w:jc w:val="both"/>
        <w:rPr>
          <w:rFonts w:cstheme="minorHAnsi"/>
        </w:rPr>
      </w:pPr>
      <w:r w:rsidRPr="00421DEA">
        <w:rPr>
          <w:rFonts w:cstheme="minorHAnsi"/>
          <w:b/>
        </w:rPr>
        <w:t>ΓΕΩΡΓΙΟΣ ΚΩΤΣΗΡΑΣ</w:t>
      </w:r>
      <w:r w:rsidRPr="00421DEA">
        <w:rPr>
          <w:rFonts w:cstheme="minorHAnsi"/>
        </w:rPr>
        <w:t xml:space="preserve"> (</w:t>
      </w:r>
      <w:r w:rsidRPr="00421DEA">
        <w:rPr>
          <w:rFonts w:cstheme="minorHAnsi"/>
          <w:b/>
        </w:rPr>
        <w:t>Υφυπουργός Οικονομίας και Οικονομικών</w:t>
      </w:r>
      <w:r w:rsidRPr="00421DEA">
        <w:rPr>
          <w:rFonts w:cstheme="minorHAnsi"/>
        </w:rPr>
        <w:t>): Μισό λεπτό</w:t>
      </w:r>
      <w:r w:rsidR="0026487C">
        <w:rPr>
          <w:rFonts w:cstheme="minorHAnsi"/>
        </w:rPr>
        <w:t xml:space="preserve">. </w:t>
      </w:r>
      <w:r w:rsidRPr="00421DEA">
        <w:rPr>
          <w:rFonts w:cstheme="minorHAnsi"/>
        </w:rPr>
        <w:t xml:space="preserve">Σας διαχωρίζω, γιατί από την πρώτη το συζητήσαμε, σήμερα δεν επανήλθε, απαντώ στον κύριο Τσακαλώτο, γιατί ήταν τότε στην διακυβέρνηση. </w:t>
      </w:r>
    </w:p>
    <w:p w14:paraId="61B43763" w14:textId="2622AE5F" w:rsidR="00FD7AD0" w:rsidRPr="00421DEA" w:rsidRDefault="00FD7AD0" w:rsidP="00421DEA">
      <w:pPr>
        <w:spacing w:line="276" w:lineRule="auto"/>
        <w:ind w:firstLine="720"/>
        <w:contextualSpacing/>
        <w:jc w:val="both"/>
        <w:rPr>
          <w:rFonts w:cstheme="minorHAnsi"/>
        </w:rPr>
      </w:pPr>
      <w:r w:rsidRPr="00421DEA">
        <w:rPr>
          <w:rFonts w:cstheme="minorHAnsi"/>
        </w:rPr>
        <w:t xml:space="preserve">Έρχεται, λοιπόν, η Κυβέρνηση του ΣΥΡΙΖΑ τον Φεβρουάριο του 2015 και αναθέτει την άσκηση του επιχειρησιακού ελέγχου της Οικονομικής Αστυνομίας, του Σώματος Δίωξης Οικονομικού Εγκλήματος, των Υπηρεσιών Εσωτερικού Ελέγχου των Υπουργείων, του Σώματος Επιθεωρητών Υπηρεσιών Υγείας και Πρόνοιας, όλο αυτό το ελεγκτικό κομμάτι, στον Υπουργό Επικρατείας, στο σκληρό πυρήνα της άσκησης της διακυβέρνησης και συνεχίστηκε αυτό με περαιτέρω νομοθέτηση, μέχρι που φτάσαμε μετά στο 2015 και στο 2017. </w:t>
      </w:r>
    </w:p>
    <w:p w14:paraId="59BDBA03" w14:textId="1B8844A3" w:rsidR="00FD7AD0" w:rsidRPr="00421DEA" w:rsidRDefault="00FD7AD0" w:rsidP="00421DEA">
      <w:pPr>
        <w:spacing w:line="276" w:lineRule="auto"/>
        <w:ind w:firstLine="720"/>
        <w:contextualSpacing/>
        <w:jc w:val="both"/>
        <w:rPr>
          <w:rFonts w:cstheme="minorHAnsi"/>
        </w:rPr>
      </w:pPr>
      <w:r w:rsidRPr="00421DEA">
        <w:rPr>
          <w:rFonts w:cstheme="minorHAnsi"/>
        </w:rPr>
        <w:t>Εδώ, λοιπόν, έχουμε να συγκρίνουμε δύο πράγματα, την Κυβέρνηση της Νέας Δημοκρατίας και του Κυριάκου Μητσοτάκη, που ενσωματώνει έναν επιχειρησιακά καλό οργανισμό</w:t>
      </w:r>
      <w:r w:rsidR="00ED2AE1">
        <w:rPr>
          <w:rFonts w:cstheme="minorHAnsi"/>
        </w:rPr>
        <w:t>,</w:t>
      </w:r>
      <w:r w:rsidRPr="00421DEA">
        <w:rPr>
          <w:rFonts w:cstheme="minorHAnsi"/>
        </w:rPr>
        <w:t xml:space="preserve"> που έχει προσφέρει στην ελληνική κοινωνία σε μία Ανεξάρτητη Αρχή, όπως είναι και την τότε Κυβέρνηση που τους έπιασε ο πόνος και η αγωνία και αν τα δύο μυαλά ταυτίστηκαν σε μία κοινή ιδέα, που η πρώτη ενέργεια που έκανε ήταν να υπάγει το ΣΔΟΕ στην επιχειρησιακή αρμοδιότητα του Υπουργού Επικρατείας. </w:t>
      </w:r>
    </w:p>
    <w:p w14:paraId="5E95F841"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Θεωρώ, λοιπόν, ότι είναι σημαντικό να συμφωνήσουμε, αν μη τι άλλο, σε κάτι βασικό ότι όσο μπορούμε ζητήματα ελεγκτικών μηχανισμών, να τα απομακρύνουμε και να τα ενοποιούμαι υπό τη σκέπη Ανεξάρτητων δεδομένων και Αρχών, είναι σίγουρα μία πιο ολιστική και θεσμική προσέγγιση, την οποία μπορούμε να αφήσουμε πίσω μας. </w:t>
      </w:r>
    </w:p>
    <w:p w14:paraId="3A61B66C" w14:textId="77777777" w:rsidR="00FD7AD0" w:rsidRPr="00421DEA" w:rsidRDefault="00FD7AD0" w:rsidP="00421DEA">
      <w:pPr>
        <w:spacing w:line="276" w:lineRule="auto"/>
        <w:contextualSpacing/>
        <w:jc w:val="both"/>
        <w:rPr>
          <w:rFonts w:cstheme="minorHAnsi"/>
        </w:rPr>
      </w:pPr>
    </w:p>
    <w:p w14:paraId="0BB938F1"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Νομίζω, τέλος, κύριε Πρόεδρε, ότι η πρωτοβουλία της αναφοράς σήμερα του Υπουργού Εθνικής Οικονομίας και Οικονομικών, για την κατάργηση των προμηθειών για τους πελάτες των τραπεζών που είναι μέλη της ΔΙΑΣ, τη μηδενική προμήθεια για αναλήψεις από τα ΑΤΜ παρόχων, με τον οποίο η τράπεζα έχει μετοχική σύνδεση για τους πελάτες της συγκεκριμένης τράπεζας ή τις δωρεάν αναλήψεις σε περιοχές με μόνο ένα </w:t>
      </w:r>
      <w:r w:rsidRPr="00421DEA">
        <w:rPr>
          <w:rFonts w:cstheme="minorHAnsi"/>
          <w:lang w:val="en-US"/>
        </w:rPr>
        <w:t>ATM</w:t>
      </w:r>
      <w:r w:rsidRPr="00421DEA">
        <w:rPr>
          <w:rFonts w:cstheme="minorHAnsi"/>
        </w:rPr>
        <w:t xml:space="preserve"> είτε για τράπεζες είτε για παρόχους, τις δωρεάν ερωτήσεις υπολοίπου και εναρμόνιση παρόχων με τις χρεώσεις των τραπεζών για τα εμβάσματα, ήταν μια πρωτοβουλία, η οποία ήταν σημαντική, μια τροπολογία η οποία λύνει ένα σημαντικό θέμα που αφορά, πράγματι, την ελληνική κοινωνία και τους πολίτες. </w:t>
      </w:r>
    </w:p>
    <w:p w14:paraId="5BCA2FC5" w14:textId="77777777" w:rsidR="00FD7AD0" w:rsidRPr="00421DEA" w:rsidRDefault="00FD7AD0" w:rsidP="00421DEA">
      <w:pPr>
        <w:spacing w:line="276" w:lineRule="auto"/>
        <w:ind w:firstLine="720"/>
        <w:contextualSpacing/>
        <w:jc w:val="both"/>
        <w:rPr>
          <w:rFonts w:cstheme="minorHAnsi"/>
        </w:rPr>
      </w:pPr>
      <w:r w:rsidRPr="00421DEA">
        <w:rPr>
          <w:rFonts w:cstheme="minorHAnsi"/>
        </w:rPr>
        <w:t xml:space="preserve">Τα αντανακλαστικά που έδειξε η Κυβέρνηση και το Υπουργείο Εθνικής Οικονομίας και Οικονομικών ήταν άμεσα, αποτελεσματικά και δείχνουν και τη συνέχεια της προσπάθειας που ξεκίνησε πέρσι με την αντίστοιχη νομοθετική πρωτοβουλία που ελήφθη μετά τον προϋπολογισμό, για την αντιμετώπιση αυτών των φαινομένων. Εμείς είμαστε αυτοί οι οποίοι, με πράξεις δείχνουμε την προσπάθειά μας να είμαστε κοντά στις ανάγκες των πολιτών. Έγινε μια σοβαρή συνεργασία με την Τράπεζα της Ελλάδος, όπως ανέφερε ο Υπουργός το πρωί, προκειμένου να φτάσουμε σε αυτή τη νομοθετική διάταξη και νομίζω, ότι τα μηνύματα τα οποία στέλνουμε και σε επίπεδο συμβολισμού και σε επίπεδο ουσίας, είναι σημαντικά. </w:t>
      </w:r>
    </w:p>
    <w:p w14:paraId="76977793" w14:textId="77777777" w:rsidR="00FD7AD0" w:rsidRPr="00557B2B" w:rsidRDefault="00FD7AD0" w:rsidP="00421DEA">
      <w:pPr>
        <w:spacing w:line="276" w:lineRule="auto"/>
        <w:ind w:firstLine="720"/>
        <w:contextualSpacing/>
        <w:jc w:val="both"/>
        <w:rPr>
          <w:rFonts w:cstheme="minorHAnsi"/>
        </w:rPr>
      </w:pPr>
      <w:r w:rsidRPr="00421DEA">
        <w:rPr>
          <w:rFonts w:cstheme="minorHAnsi"/>
        </w:rPr>
        <w:t xml:space="preserve">Θα έχουμε την ευκαιρία να κουβεντιάσουμε και στη β’ ανάγνωση και στην Ολομέλεια, για πολλά θέματα που έχουν τεθεί. Εγώ προσπάθησα, κύριε Πρόεδρε, να σταχυολογήσω, αφενός, αρκετές διατάξεις του νομοσχεδίου, οι οποίες είναι προϊόν μιας </w:t>
      </w:r>
      <w:r w:rsidRPr="00557B2B">
        <w:rPr>
          <w:rFonts w:cstheme="minorHAnsi"/>
        </w:rPr>
        <w:lastRenderedPageBreak/>
        <w:t>πολύ σημαντικής δουλειάς που έχει γίνει όλους αυτούς τους μήνες από το Υπουργείο Εθνικής Οικονομίας και Οικονομικών, σε συνεργασία με τους αρμόδιους φορείς.</w:t>
      </w:r>
    </w:p>
    <w:p w14:paraId="2BD32888" w14:textId="3CC1E9E5" w:rsidR="00FD7AD0" w:rsidRPr="00421DEA" w:rsidRDefault="00FD7AD0" w:rsidP="00421DEA">
      <w:pPr>
        <w:spacing w:line="276" w:lineRule="auto"/>
        <w:ind w:firstLine="720"/>
        <w:contextualSpacing/>
        <w:jc w:val="both"/>
        <w:rPr>
          <w:rFonts w:cstheme="minorHAnsi"/>
        </w:rPr>
      </w:pPr>
      <w:r w:rsidRPr="00557B2B">
        <w:rPr>
          <w:rFonts w:cstheme="minorHAnsi"/>
        </w:rPr>
        <w:t xml:space="preserve">Κλείνω, όμως, αναφέροντας το εξής. Άκουσα τον κ. Καραμέρο να μιλάει για φορομπήχτες. </w:t>
      </w:r>
      <w:r w:rsidR="008E6547" w:rsidRPr="00557B2B">
        <w:rPr>
          <w:rFonts w:cstheme="minorHAnsi"/>
        </w:rPr>
        <w:t>Ν</w:t>
      </w:r>
      <w:r w:rsidRPr="00557B2B">
        <w:rPr>
          <w:rFonts w:cstheme="minorHAnsi"/>
        </w:rPr>
        <w:t xml:space="preserve">α </w:t>
      </w:r>
      <w:r w:rsidR="004C2887" w:rsidRPr="00557B2B">
        <w:rPr>
          <w:rFonts w:cstheme="minorHAnsi"/>
        </w:rPr>
        <w:t>αποκαλεί</w:t>
      </w:r>
      <w:r w:rsidRPr="00557B2B">
        <w:rPr>
          <w:rFonts w:cstheme="minorHAnsi"/>
        </w:rPr>
        <w:t xml:space="preserve"> ο ΣΥΡΙΖΑ </w:t>
      </w:r>
      <w:r w:rsidR="008E6547" w:rsidRPr="00557B2B">
        <w:rPr>
          <w:rFonts w:cstheme="minorHAnsi"/>
        </w:rPr>
        <w:t xml:space="preserve">«φορομπήχτες» την Κυβέρνηση, </w:t>
      </w:r>
      <w:r w:rsidRPr="00557B2B">
        <w:rPr>
          <w:rFonts w:cstheme="minorHAnsi"/>
        </w:rPr>
        <w:t>που έχ</w:t>
      </w:r>
      <w:r w:rsidR="00557B2B" w:rsidRPr="00557B2B">
        <w:rPr>
          <w:rFonts w:cstheme="minorHAnsi"/>
        </w:rPr>
        <w:t>ει</w:t>
      </w:r>
      <w:r w:rsidRPr="00557B2B">
        <w:rPr>
          <w:rFonts w:cstheme="minorHAnsi"/>
        </w:rPr>
        <w:t xml:space="preserve"> μειώσει άνω των 70 φόρω</w:t>
      </w:r>
      <w:r w:rsidR="008E6547" w:rsidRPr="00557B2B">
        <w:rPr>
          <w:rFonts w:cstheme="minorHAnsi"/>
        </w:rPr>
        <w:t>ν</w:t>
      </w:r>
      <w:r w:rsidR="001657B8" w:rsidRPr="00557B2B">
        <w:rPr>
          <w:rFonts w:cstheme="minorHAnsi"/>
        </w:rPr>
        <w:t>,</w:t>
      </w:r>
      <w:r w:rsidR="008E6547" w:rsidRPr="00557B2B">
        <w:rPr>
          <w:rFonts w:cstheme="minorHAnsi"/>
        </w:rPr>
        <w:t xml:space="preserve"> </w:t>
      </w:r>
      <w:r w:rsidRPr="00557B2B">
        <w:rPr>
          <w:rFonts w:cstheme="minorHAnsi"/>
        </w:rPr>
        <w:t>όταν έχουμε κάνει μια προσπάθεια όλα αυτά τα χρόνια να αναστρέψουμε αυτό το πολύ αποπνικτικό φορολογικό περιβάλλον που είχαμε τα προηγούμενα χρόνια επί διακυβέρνησης ΣΥΡΙΖΑ, νομίζω</w:t>
      </w:r>
      <w:r w:rsidRPr="00421DEA">
        <w:rPr>
          <w:rFonts w:cstheme="minorHAnsi"/>
        </w:rPr>
        <w:t xml:space="preserve"> ότι, αν μη τι άλλο, δεν αντιστοιχεί στην πραγματικότητα. </w:t>
      </w:r>
    </w:p>
    <w:p w14:paraId="5EC6B30F" w14:textId="77777777" w:rsidR="00FD7AD0" w:rsidRPr="00421DEA" w:rsidRDefault="00FD7AD0" w:rsidP="00421DEA">
      <w:pPr>
        <w:spacing w:line="276" w:lineRule="auto"/>
        <w:ind w:firstLine="720"/>
        <w:contextualSpacing/>
        <w:jc w:val="both"/>
        <w:rPr>
          <w:rFonts w:cstheme="minorHAnsi"/>
        </w:rPr>
      </w:pPr>
      <w:r w:rsidRPr="00421DEA">
        <w:rPr>
          <w:rFonts w:cstheme="minorHAnsi"/>
        </w:rPr>
        <w:t>Τα υπόλοιπα θα τα πούμε στις επόμενες συνεδριάσεις και ευχαριστώ κι εσάς κύριε Πρόεδρε και τους φορείς και τους συναδέλφους για τη συζήτηση.</w:t>
      </w:r>
    </w:p>
    <w:p w14:paraId="07D0357F" w14:textId="72B99102" w:rsidR="00FD7AD0" w:rsidRPr="00421DEA" w:rsidRDefault="00FD7AD0" w:rsidP="00421DEA">
      <w:pPr>
        <w:spacing w:line="276" w:lineRule="auto"/>
        <w:ind w:firstLine="720"/>
        <w:contextualSpacing/>
        <w:jc w:val="both"/>
        <w:rPr>
          <w:rFonts w:cstheme="minorHAnsi"/>
        </w:rPr>
      </w:pPr>
      <w:r w:rsidRPr="00421DEA">
        <w:rPr>
          <w:rFonts w:cstheme="minorHAnsi"/>
          <w:b/>
        </w:rPr>
        <w:t xml:space="preserve">ΑΘΑΝΑΣΙΟΣ ΚΑΒΒΑΔΑΣ (Πρόεδρος της Επιτροπής): </w:t>
      </w:r>
      <w:r w:rsidRPr="00421DEA">
        <w:rPr>
          <w:rFonts w:cstheme="minorHAnsi"/>
        </w:rPr>
        <w:t>Ευχαριστούμε τον κ. Υφυπουργό.</w:t>
      </w:r>
    </w:p>
    <w:p w14:paraId="3A7F5FAB" w14:textId="77777777" w:rsidR="00F90F96" w:rsidRDefault="00FD7AD0" w:rsidP="00421DEA">
      <w:pPr>
        <w:spacing w:line="276" w:lineRule="auto"/>
        <w:ind w:firstLine="720"/>
        <w:contextualSpacing/>
        <w:jc w:val="both"/>
        <w:rPr>
          <w:rFonts w:cstheme="minorHAnsi"/>
        </w:rPr>
      </w:pPr>
      <w:r w:rsidRPr="00421DEA">
        <w:rPr>
          <w:rFonts w:cstheme="minorHAnsi"/>
        </w:rPr>
        <w:t>Μετά από έξι ώρες ολοκληρώθηκαν οι δύο συνεδριάσεις, η δεύτερη και η τρίτη. Η τέταρτη συνεδρίαση, β’ ανάγνωση, του νομοσχεδίου, είναι προγραμματισμένη για την Τετάρτη 23 Ιουλίου 2025, ώρα 13.00’, στην Αίθουσα 150.</w:t>
      </w:r>
      <w:r w:rsidR="00F90F96">
        <w:rPr>
          <w:rFonts w:cstheme="minorHAnsi"/>
        </w:rPr>
        <w:t xml:space="preserve"> </w:t>
      </w:r>
      <w:r w:rsidRPr="00421DEA">
        <w:rPr>
          <w:rFonts w:cstheme="minorHAnsi"/>
        </w:rPr>
        <w:t xml:space="preserve">Σας ευχαριστώ πολύ. </w:t>
      </w:r>
    </w:p>
    <w:p w14:paraId="11219809" w14:textId="52E8728D" w:rsidR="00FD7AD0" w:rsidRPr="00421DEA" w:rsidRDefault="00FD7AD0" w:rsidP="00421DEA">
      <w:pPr>
        <w:spacing w:line="276" w:lineRule="auto"/>
        <w:ind w:firstLine="720"/>
        <w:contextualSpacing/>
        <w:jc w:val="both"/>
        <w:rPr>
          <w:rFonts w:cstheme="minorHAnsi"/>
        </w:rPr>
      </w:pPr>
      <w:r w:rsidRPr="00421DEA">
        <w:rPr>
          <w:rFonts w:cstheme="minorHAnsi"/>
        </w:rPr>
        <w:t>Λύεται η συνεδρίαση.</w:t>
      </w:r>
    </w:p>
    <w:p w14:paraId="50D2566D" w14:textId="77777777" w:rsidR="00FD7AD0" w:rsidRPr="00421DEA" w:rsidRDefault="00FD7AD0" w:rsidP="00421DEA">
      <w:pPr>
        <w:spacing w:line="276" w:lineRule="auto"/>
        <w:ind w:left="720"/>
        <w:contextualSpacing/>
        <w:jc w:val="both"/>
        <w:rPr>
          <w:rFonts w:cstheme="minorHAnsi"/>
          <w:bCs/>
          <w:iCs/>
        </w:rPr>
      </w:pPr>
      <w:r w:rsidRPr="00421DEA">
        <w:rPr>
          <w:rFonts w:cstheme="minorHAnsi"/>
          <w:bCs/>
          <w:iCs/>
        </w:rPr>
        <w:t xml:space="preserve">Στο σημείο αυτό γίνεται η γ΄ ανάγνωση του καταλόγου των μελών της Επιτροπής. </w:t>
      </w:r>
    </w:p>
    <w:p w14:paraId="304A868A" w14:textId="21844524" w:rsidR="00FD7AD0" w:rsidRPr="00421DEA" w:rsidRDefault="00FD7AD0" w:rsidP="001657B8">
      <w:pPr>
        <w:spacing w:line="276" w:lineRule="auto"/>
        <w:contextualSpacing/>
        <w:jc w:val="both"/>
        <w:rPr>
          <w:rFonts w:cstheme="minorHAnsi"/>
          <w:bCs/>
          <w:iCs/>
        </w:rPr>
      </w:pPr>
      <w:r w:rsidRPr="00421DEA">
        <w:rPr>
          <w:rFonts w:cstheme="minorHAnsi"/>
          <w:bCs/>
          <w:iCs/>
        </w:rPr>
        <w:t>Παρόντες ήταν οι Βουλευτές κ.κ.</w:t>
      </w:r>
      <w:r w:rsidR="0042281F" w:rsidRPr="0042281F">
        <w:rPr>
          <w:rFonts w:cstheme="minorHAnsi"/>
        </w:rPr>
        <w:t xml:space="preserve"> </w:t>
      </w:r>
      <w:r w:rsidR="0042281F" w:rsidRPr="0042281F">
        <w:rPr>
          <w:rFonts w:cstheme="minorHAnsi"/>
          <w:bCs/>
          <w:iCs/>
        </w:rPr>
        <w:t>Αβραμόπουλος Δημήτριος, Ακτύπης Διονύσιος, Αραμπατζή Φωτεινή, Αυγενάκης Ελευθέριος, Αυγερινοπούλου Διονυσία – Θεοδώρα, Βεσυρόπουλος Απόστολος, Βλάχος Γεώργιος, Ιατρίδη Τσαμπίκα (Μίκα), Καββαδάς Αθανάσιος, Καρασμάνης Γεώργιος, Κόνσολας Εμμανουήλ (Μάνος), Κοτρωνιάς Γεώργιος, Κρητικός Νεοκλής, Κωτσός Γεώργιος, Λεονταρίδης Θεόφιλος, Λιβανός Μιχαήλ, Λιούτας Αθανάσιος, Μαρκόπουλος Δημήτριος, Μπακογιάννη Θεοδώρα (Ντόρα), Μπαραλιάκος Ξενοφών (Φώντας), Παπαδόπουλος Μιχαήλ (Μιχάλης), Πασχαλίδης Ιωάννης, Πέτσας Στυλιανός (Στέλιος), Σιμόπουλος Ευστράτιος (Στράτος), Σκόνδρα Ασημίνα, Σκρέκας Κωνσταντίνος, Σταϊκούρας Χρήστος, Σταμενίτης Διονύσιος, Συρεγγέλα Μαρία, Τραγάκης Ιωάννης, Αποστολάκη Ελένη-Μαρία (Μιλένα), Γερουλάνος Παύλος, Κατρίνης Μιχαήλ, Κουκουλόπουλος Παρασκευάς (Πάρις), Μπιάγκης Δημήτριος, Σταρακά Χριστίνα, Γεροβασίλη Όλγα, Καραμέρος Γεώργιος, Κόκκαλης Βασίλειος, Μαμουλάκης Χαράλαμπος (Χάρης), Δελής Ιωάννης, Συντυχάκης Εμμανουήλ, Τσοκάνης Χρήστος, Βιλιάρδος Βασίλειος, Φωτόπουλος Στυλιανός, Αχτσιόγλου Ευτυχία (Έφη), Τσακαλώτος Ευκλείδης, Βορύλλας Ανδρέας, Τσιρώνης Σπυρίδων, Καζαμίας Αλέξανδρος, Καραγεωργοπούλου Ελένη, Μάλαμα Κυριακή και Σαλμάς Μάριος.</w:t>
      </w:r>
    </w:p>
    <w:p w14:paraId="36182809" w14:textId="77777777" w:rsidR="00FD7AD0" w:rsidRPr="00421DEA" w:rsidRDefault="00FD7AD0" w:rsidP="00421DEA">
      <w:pPr>
        <w:spacing w:line="276" w:lineRule="auto"/>
        <w:ind w:firstLine="720"/>
        <w:contextualSpacing/>
        <w:jc w:val="both"/>
        <w:rPr>
          <w:rFonts w:cstheme="minorHAnsi"/>
          <w:bCs/>
          <w:iCs/>
        </w:rPr>
      </w:pPr>
    </w:p>
    <w:p w14:paraId="57C4BB2F" w14:textId="77777777" w:rsidR="00FD7AD0" w:rsidRPr="00421DEA" w:rsidRDefault="00FD7AD0" w:rsidP="00421DEA">
      <w:pPr>
        <w:spacing w:line="276" w:lineRule="auto"/>
        <w:ind w:firstLine="720"/>
        <w:contextualSpacing/>
        <w:jc w:val="both"/>
        <w:rPr>
          <w:rFonts w:cstheme="minorHAnsi"/>
          <w:bCs/>
          <w:iCs/>
        </w:rPr>
      </w:pPr>
    </w:p>
    <w:p w14:paraId="314DD2B7" w14:textId="77777777" w:rsidR="00FD7AD0" w:rsidRPr="00421DEA" w:rsidRDefault="00FD7AD0" w:rsidP="00421DEA">
      <w:pPr>
        <w:spacing w:line="276" w:lineRule="auto"/>
        <w:ind w:firstLine="720"/>
        <w:contextualSpacing/>
        <w:jc w:val="both"/>
        <w:rPr>
          <w:rFonts w:cstheme="minorHAnsi"/>
          <w:bCs/>
          <w:iCs/>
        </w:rPr>
      </w:pPr>
      <w:r w:rsidRPr="00421DEA">
        <w:rPr>
          <w:rFonts w:cstheme="minorHAnsi"/>
          <w:bCs/>
          <w:iCs/>
        </w:rPr>
        <w:t>Τέλος και περί ώρα 19.05΄ λύθηκε η συνεδρίαση.</w:t>
      </w:r>
    </w:p>
    <w:p w14:paraId="11998BC1" w14:textId="77777777" w:rsidR="00FD7AD0" w:rsidRPr="00421DEA" w:rsidRDefault="00FD7AD0" w:rsidP="00421DEA">
      <w:pPr>
        <w:spacing w:line="276" w:lineRule="auto"/>
        <w:ind w:firstLine="720"/>
        <w:contextualSpacing/>
        <w:jc w:val="both"/>
        <w:rPr>
          <w:rFonts w:cstheme="minorHAnsi"/>
          <w:bCs/>
          <w:iCs/>
        </w:rPr>
      </w:pPr>
    </w:p>
    <w:p w14:paraId="4A931359" w14:textId="77777777" w:rsidR="00FD7AD0" w:rsidRPr="00421DEA" w:rsidRDefault="00FD7AD0" w:rsidP="00421DEA">
      <w:pPr>
        <w:spacing w:line="276" w:lineRule="auto"/>
        <w:ind w:firstLine="720"/>
        <w:contextualSpacing/>
        <w:jc w:val="both"/>
        <w:rPr>
          <w:rFonts w:cstheme="minorHAnsi"/>
          <w:bCs/>
          <w:iCs/>
        </w:rPr>
      </w:pPr>
    </w:p>
    <w:p w14:paraId="075A2BEE" w14:textId="77777777" w:rsidR="00FD7AD0" w:rsidRPr="00421DEA" w:rsidRDefault="00FD7AD0" w:rsidP="00421DEA">
      <w:pPr>
        <w:spacing w:line="276" w:lineRule="auto"/>
        <w:ind w:firstLine="720"/>
        <w:contextualSpacing/>
        <w:jc w:val="both"/>
        <w:rPr>
          <w:rFonts w:cstheme="minorHAnsi"/>
          <w:bCs/>
          <w:iCs/>
        </w:rPr>
      </w:pPr>
    </w:p>
    <w:p w14:paraId="295400D6" w14:textId="77777777" w:rsidR="00FD7AD0" w:rsidRPr="00421DEA" w:rsidRDefault="00FD7AD0" w:rsidP="00421DEA">
      <w:pPr>
        <w:spacing w:line="276" w:lineRule="auto"/>
        <w:ind w:firstLine="720"/>
        <w:contextualSpacing/>
        <w:jc w:val="both"/>
        <w:rPr>
          <w:rFonts w:cstheme="minorHAnsi"/>
          <w:bCs/>
          <w:iCs/>
        </w:rPr>
      </w:pPr>
    </w:p>
    <w:p w14:paraId="16B0CE23" w14:textId="77777777" w:rsidR="00FD7AD0" w:rsidRPr="00421DEA" w:rsidRDefault="00FD7AD0" w:rsidP="00421DEA">
      <w:pPr>
        <w:spacing w:line="276" w:lineRule="auto"/>
        <w:ind w:firstLine="720"/>
        <w:contextualSpacing/>
        <w:jc w:val="both"/>
        <w:rPr>
          <w:rFonts w:cstheme="minorHAnsi"/>
          <w:b/>
          <w:bCs/>
          <w:iCs/>
        </w:rPr>
      </w:pPr>
      <w:r w:rsidRPr="00421DEA">
        <w:rPr>
          <w:rFonts w:cstheme="minorHAnsi"/>
          <w:b/>
          <w:bCs/>
          <w:iCs/>
        </w:rPr>
        <w:t xml:space="preserve">  Ο ΠΡΟΕΔΡΟΣ ΤΗΣ ΕΠΙΤΡΟΠΗΣ</w:t>
      </w:r>
      <w:r w:rsidRPr="00421DEA">
        <w:rPr>
          <w:rFonts w:cstheme="minorHAnsi"/>
          <w:b/>
          <w:bCs/>
          <w:iCs/>
        </w:rPr>
        <w:tab/>
        <w:t xml:space="preserve"> </w:t>
      </w:r>
      <w:r w:rsidRPr="00421DEA">
        <w:rPr>
          <w:rFonts w:cstheme="minorHAnsi"/>
          <w:b/>
          <w:bCs/>
          <w:iCs/>
        </w:rPr>
        <w:tab/>
        <w:t xml:space="preserve">                   Η ΓΡΑΜΜΑΤΕΑΣ</w:t>
      </w:r>
    </w:p>
    <w:p w14:paraId="17E0D7A1" w14:textId="77777777" w:rsidR="00FD7AD0" w:rsidRPr="00421DEA" w:rsidRDefault="00FD7AD0" w:rsidP="00421DEA">
      <w:pPr>
        <w:spacing w:line="276" w:lineRule="auto"/>
        <w:contextualSpacing/>
        <w:jc w:val="both"/>
        <w:rPr>
          <w:rFonts w:cstheme="minorHAnsi"/>
          <w:b/>
          <w:bCs/>
          <w:iCs/>
        </w:rPr>
      </w:pPr>
    </w:p>
    <w:p w14:paraId="27BCF6D5" w14:textId="77777777" w:rsidR="00FD7AD0" w:rsidRPr="00421DEA" w:rsidRDefault="00FD7AD0" w:rsidP="00421DEA">
      <w:pPr>
        <w:spacing w:line="276" w:lineRule="auto"/>
        <w:contextualSpacing/>
        <w:jc w:val="both"/>
        <w:rPr>
          <w:rFonts w:cstheme="minorHAnsi"/>
          <w:b/>
          <w:bCs/>
          <w:iCs/>
        </w:rPr>
      </w:pPr>
    </w:p>
    <w:p w14:paraId="17561DD3" w14:textId="77777777" w:rsidR="00FD7AD0" w:rsidRPr="00421DEA" w:rsidRDefault="00FD7AD0" w:rsidP="00421DEA">
      <w:pPr>
        <w:spacing w:line="276" w:lineRule="auto"/>
        <w:contextualSpacing/>
        <w:jc w:val="both"/>
        <w:rPr>
          <w:rFonts w:cstheme="minorHAnsi"/>
          <w:b/>
          <w:bCs/>
          <w:iCs/>
        </w:rPr>
      </w:pPr>
    </w:p>
    <w:p w14:paraId="5DC2F653" w14:textId="77777777" w:rsidR="00FD7AD0" w:rsidRPr="00421DEA" w:rsidRDefault="00FD7AD0" w:rsidP="00421DEA">
      <w:pPr>
        <w:spacing w:line="276" w:lineRule="auto"/>
        <w:ind w:firstLine="720"/>
        <w:contextualSpacing/>
        <w:jc w:val="both"/>
        <w:rPr>
          <w:rFonts w:cstheme="minorHAnsi"/>
        </w:rPr>
      </w:pPr>
      <w:r w:rsidRPr="00421DEA">
        <w:rPr>
          <w:rFonts w:cstheme="minorHAnsi"/>
          <w:b/>
          <w:bCs/>
          <w:iCs/>
        </w:rPr>
        <w:t xml:space="preserve">        ΑΘΑΝΑΣΙΟΣ ΚΑΒΒΑΔΑΣ            </w:t>
      </w:r>
      <w:r w:rsidRPr="00421DEA">
        <w:rPr>
          <w:rFonts w:cstheme="minorHAnsi"/>
          <w:b/>
          <w:bCs/>
          <w:iCs/>
        </w:rPr>
        <w:tab/>
        <w:t xml:space="preserve">                 ΑΣΗΜΙΝΑ ΣΚΟΝΔΡΑ</w:t>
      </w:r>
    </w:p>
    <w:sectPr w:rsidR="00FD7AD0" w:rsidRPr="00421DEA">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9386" w14:textId="77777777" w:rsidR="00901B90" w:rsidRDefault="00901B90">
      <w:pPr>
        <w:spacing w:after="0" w:line="240" w:lineRule="auto"/>
      </w:pPr>
      <w:r>
        <w:separator/>
      </w:r>
    </w:p>
  </w:endnote>
  <w:endnote w:type="continuationSeparator" w:id="0">
    <w:p w14:paraId="3D388D63" w14:textId="77777777" w:rsidR="00901B90" w:rsidRDefault="0090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F8F5" w14:textId="07E13DAD" w:rsidR="00B50EA4" w:rsidRPr="004B6F20" w:rsidRDefault="00B50EA4">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09A7" w14:textId="77777777" w:rsidR="00901B90" w:rsidRDefault="00901B90">
      <w:pPr>
        <w:spacing w:after="0" w:line="240" w:lineRule="auto"/>
      </w:pPr>
      <w:r>
        <w:separator/>
      </w:r>
    </w:p>
  </w:footnote>
  <w:footnote w:type="continuationSeparator" w:id="0">
    <w:p w14:paraId="7DEA5D65" w14:textId="77777777" w:rsidR="00901B90" w:rsidRDefault="00901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1ADD" w14:textId="77777777" w:rsidR="00B50EA4" w:rsidRPr="00C72CC9" w:rsidRDefault="00B50EA4"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D0"/>
    <w:rsid w:val="00002758"/>
    <w:rsid w:val="00010674"/>
    <w:rsid w:val="000177EF"/>
    <w:rsid w:val="0002062D"/>
    <w:rsid w:val="0002216F"/>
    <w:rsid w:val="00030755"/>
    <w:rsid w:val="000373A2"/>
    <w:rsid w:val="0006373B"/>
    <w:rsid w:val="0008272D"/>
    <w:rsid w:val="00082E62"/>
    <w:rsid w:val="000C0AE3"/>
    <w:rsid w:val="000C269C"/>
    <w:rsid w:val="000C4725"/>
    <w:rsid w:val="000D1330"/>
    <w:rsid w:val="000D284C"/>
    <w:rsid w:val="000D386E"/>
    <w:rsid w:val="000F563A"/>
    <w:rsid w:val="00116A96"/>
    <w:rsid w:val="00163FBB"/>
    <w:rsid w:val="001657B8"/>
    <w:rsid w:val="00191BA7"/>
    <w:rsid w:val="001B7762"/>
    <w:rsid w:val="00207241"/>
    <w:rsid w:val="002074B3"/>
    <w:rsid w:val="00261798"/>
    <w:rsid w:val="0026487C"/>
    <w:rsid w:val="002829B2"/>
    <w:rsid w:val="0028449D"/>
    <w:rsid w:val="00287F0B"/>
    <w:rsid w:val="0029303D"/>
    <w:rsid w:val="002A5C78"/>
    <w:rsid w:val="002B7876"/>
    <w:rsid w:val="002E1817"/>
    <w:rsid w:val="00314F9D"/>
    <w:rsid w:val="0032557F"/>
    <w:rsid w:val="00337DCF"/>
    <w:rsid w:val="00346C81"/>
    <w:rsid w:val="00350450"/>
    <w:rsid w:val="003840FB"/>
    <w:rsid w:val="003F77EF"/>
    <w:rsid w:val="00410F7B"/>
    <w:rsid w:val="00421DEA"/>
    <w:rsid w:val="0042281F"/>
    <w:rsid w:val="00446CD3"/>
    <w:rsid w:val="00453E70"/>
    <w:rsid w:val="00465CD4"/>
    <w:rsid w:val="00490487"/>
    <w:rsid w:val="004A6329"/>
    <w:rsid w:val="004B6BAC"/>
    <w:rsid w:val="004C2887"/>
    <w:rsid w:val="004D352F"/>
    <w:rsid w:val="004F1CD2"/>
    <w:rsid w:val="0050508A"/>
    <w:rsid w:val="00507251"/>
    <w:rsid w:val="00515209"/>
    <w:rsid w:val="0051758C"/>
    <w:rsid w:val="0054215A"/>
    <w:rsid w:val="00547A23"/>
    <w:rsid w:val="00557B2B"/>
    <w:rsid w:val="00557C06"/>
    <w:rsid w:val="00580EAD"/>
    <w:rsid w:val="00596A0A"/>
    <w:rsid w:val="005A5031"/>
    <w:rsid w:val="005C20F3"/>
    <w:rsid w:val="005C4F0D"/>
    <w:rsid w:val="006678DB"/>
    <w:rsid w:val="00676966"/>
    <w:rsid w:val="00681EB0"/>
    <w:rsid w:val="00683CF1"/>
    <w:rsid w:val="006A7EFE"/>
    <w:rsid w:val="006D436F"/>
    <w:rsid w:val="00715885"/>
    <w:rsid w:val="00726591"/>
    <w:rsid w:val="00753E6F"/>
    <w:rsid w:val="00773FCE"/>
    <w:rsid w:val="007B2FB6"/>
    <w:rsid w:val="007D02EF"/>
    <w:rsid w:val="007D1321"/>
    <w:rsid w:val="007D70B4"/>
    <w:rsid w:val="007E66BB"/>
    <w:rsid w:val="007E78C2"/>
    <w:rsid w:val="007F28BD"/>
    <w:rsid w:val="00807287"/>
    <w:rsid w:val="008111A9"/>
    <w:rsid w:val="0081141A"/>
    <w:rsid w:val="008205CB"/>
    <w:rsid w:val="00822F0E"/>
    <w:rsid w:val="00864AD5"/>
    <w:rsid w:val="00881CA3"/>
    <w:rsid w:val="00881E1C"/>
    <w:rsid w:val="008B19FD"/>
    <w:rsid w:val="008B51B7"/>
    <w:rsid w:val="008C016A"/>
    <w:rsid w:val="008E6547"/>
    <w:rsid w:val="00901B90"/>
    <w:rsid w:val="00910D32"/>
    <w:rsid w:val="00922FAA"/>
    <w:rsid w:val="009373C6"/>
    <w:rsid w:val="0094138F"/>
    <w:rsid w:val="00965B1B"/>
    <w:rsid w:val="00967788"/>
    <w:rsid w:val="00980524"/>
    <w:rsid w:val="00992CD1"/>
    <w:rsid w:val="009A523F"/>
    <w:rsid w:val="009A6BA4"/>
    <w:rsid w:val="009C24FF"/>
    <w:rsid w:val="009C48E4"/>
    <w:rsid w:val="009D084A"/>
    <w:rsid w:val="009D2470"/>
    <w:rsid w:val="009E43EE"/>
    <w:rsid w:val="00A064D3"/>
    <w:rsid w:val="00A106D2"/>
    <w:rsid w:val="00A10AAC"/>
    <w:rsid w:val="00A36A80"/>
    <w:rsid w:val="00A8760E"/>
    <w:rsid w:val="00A96DDD"/>
    <w:rsid w:val="00AA4402"/>
    <w:rsid w:val="00AB452D"/>
    <w:rsid w:val="00AC1E7E"/>
    <w:rsid w:val="00B06BC8"/>
    <w:rsid w:val="00B2631F"/>
    <w:rsid w:val="00B50EA4"/>
    <w:rsid w:val="00B5372F"/>
    <w:rsid w:val="00B73D55"/>
    <w:rsid w:val="00B971C3"/>
    <w:rsid w:val="00BA6870"/>
    <w:rsid w:val="00BB3B5D"/>
    <w:rsid w:val="00BC19A7"/>
    <w:rsid w:val="00BE05BD"/>
    <w:rsid w:val="00C050CF"/>
    <w:rsid w:val="00C21A0A"/>
    <w:rsid w:val="00C42960"/>
    <w:rsid w:val="00C6365F"/>
    <w:rsid w:val="00C67129"/>
    <w:rsid w:val="00CB6269"/>
    <w:rsid w:val="00CB7C09"/>
    <w:rsid w:val="00CD29E4"/>
    <w:rsid w:val="00CF5120"/>
    <w:rsid w:val="00D10E82"/>
    <w:rsid w:val="00D17413"/>
    <w:rsid w:val="00D2152E"/>
    <w:rsid w:val="00D912AB"/>
    <w:rsid w:val="00D97FCC"/>
    <w:rsid w:val="00E121A0"/>
    <w:rsid w:val="00E17E2F"/>
    <w:rsid w:val="00E44526"/>
    <w:rsid w:val="00E51A17"/>
    <w:rsid w:val="00E71FEA"/>
    <w:rsid w:val="00EA14CC"/>
    <w:rsid w:val="00EA3F36"/>
    <w:rsid w:val="00EB3E5D"/>
    <w:rsid w:val="00ED2AE1"/>
    <w:rsid w:val="00EF0757"/>
    <w:rsid w:val="00F1569D"/>
    <w:rsid w:val="00F52981"/>
    <w:rsid w:val="00F56A0C"/>
    <w:rsid w:val="00F61E78"/>
    <w:rsid w:val="00F65FD1"/>
    <w:rsid w:val="00F82294"/>
    <w:rsid w:val="00F84566"/>
    <w:rsid w:val="00F90F96"/>
    <w:rsid w:val="00F95365"/>
    <w:rsid w:val="00FC532C"/>
    <w:rsid w:val="00FD7055"/>
    <w:rsid w:val="00FD7AD0"/>
    <w:rsid w:val="00FE4567"/>
    <w:rsid w:val="00FF71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830B"/>
  <w15:chartTrackingRefBased/>
  <w15:docId w15:val="{83965571-4A61-4AA9-9DDB-C11DCD56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D7AD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D7AD0"/>
    <w:rPr>
      <w:rFonts w:ascii="Times New Roman" w:eastAsia="Times New Roman" w:hAnsi="Times New Roman" w:cs="Times New Roman"/>
      <w:sz w:val="24"/>
      <w:szCs w:val="24"/>
      <w:lang w:eastAsia="el-GR"/>
    </w:rPr>
  </w:style>
  <w:style w:type="character" w:styleId="a4">
    <w:name w:val="Strong"/>
    <w:uiPriority w:val="22"/>
    <w:qFormat/>
    <w:rsid w:val="00FD7AD0"/>
    <w:rPr>
      <w:b/>
      <w:bCs/>
    </w:rPr>
  </w:style>
  <w:style w:type="paragraph" w:styleId="a5">
    <w:name w:val="footer"/>
    <w:basedOn w:val="a"/>
    <w:link w:val="Char0"/>
    <w:rsid w:val="00FD7AD0"/>
    <w:pPr>
      <w:tabs>
        <w:tab w:val="center" w:pos="4153"/>
        <w:tab w:val="right" w:pos="8306"/>
      </w:tabs>
      <w:spacing w:after="0" w:line="276" w:lineRule="auto"/>
      <w:ind w:firstLine="720"/>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5"/>
    <w:rsid w:val="00FD7AD0"/>
    <w:rPr>
      <w:rFonts w:ascii="Times New Roman" w:eastAsia="Times New Roman" w:hAnsi="Times New Roman" w:cs="Times New Roman"/>
      <w:sz w:val="24"/>
      <w:szCs w:val="24"/>
      <w:lang w:eastAsia="el-GR"/>
    </w:rPr>
  </w:style>
  <w:style w:type="paragraph" w:styleId="a6">
    <w:name w:val="footnote text"/>
    <w:basedOn w:val="a"/>
    <w:link w:val="Char1"/>
    <w:uiPriority w:val="99"/>
    <w:semiHidden/>
    <w:unhideWhenUsed/>
    <w:rsid w:val="00287F0B"/>
    <w:pPr>
      <w:spacing w:after="0" w:line="240" w:lineRule="auto"/>
    </w:pPr>
    <w:rPr>
      <w:sz w:val="20"/>
      <w:szCs w:val="20"/>
    </w:rPr>
  </w:style>
  <w:style w:type="character" w:customStyle="1" w:styleId="Char1">
    <w:name w:val="Κείμενο υποσημείωσης Char"/>
    <w:basedOn w:val="a0"/>
    <w:link w:val="a6"/>
    <w:uiPriority w:val="99"/>
    <w:semiHidden/>
    <w:rsid w:val="00287F0B"/>
    <w:rPr>
      <w:sz w:val="20"/>
      <w:szCs w:val="20"/>
    </w:rPr>
  </w:style>
  <w:style w:type="character" w:styleId="a7">
    <w:name w:val="footnote reference"/>
    <w:basedOn w:val="a0"/>
    <w:uiPriority w:val="99"/>
    <w:semiHidden/>
    <w:unhideWhenUsed/>
    <w:rsid w:val="00287F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enicparliament.gr/Vouleftes/Ana-Koinovouleftiki-Omada/?partyId=9e275abe-1371-4c1c-8fa5-b0340109fbae" TargetMode="External"/><Relationship Id="rId3" Type="http://schemas.openxmlformats.org/officeDocument/2006/relationships/settings" Target="settings.xml"/><Relationship Id="rId7" Type="http://schemas.openxmlformats.org/officeDocument/2006/relationships/hyperlink" Target="https://www.hellenicparliament.gr/Vouleftes/Ana-Koinovouleftiki-Omada/?partyId=9e275abe-1371-4c1c-8fa5-b0340109fba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E1A39-31B8-40CA-A7B8-E9B5A91D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29</Pages>
  <Words>14862</Words>
  <Characters>80261</Characters>
  <Application>Microsoft Office Word</Application>
  <DocSecurity>0</DocSecurity>
  <Lines>668</Lines>
  <Paragraphs>189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Παπαχρήστου Αργυρώ</cp:lastModifiedBy>
  <cp:revision>41</cp:revision>
  <dcterms:created xsi:type="dcterms:W3CDTF">2026-02-02T10:08:00Z</dcterms:created>
  <dcterms:modified xsi:type="dcterms:W3CDTF">2026-03-13T15:51:00Z</dcterms:modified>
</cp:coreProperties>
</file>